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right"/>
        <w:tblLayout w:type="fixed"/>
        <w:tblCellMar>
          <w:top w:w="0" w:type="dxa"/>
          <w:left w:w="0" w:type="dxa"/>
          <w:bottom w:w="0" w:type="dxa"/>
          <w:right w:w="0" w:type="dxa"/>
        </w:tblCellMar>
      </w:tblPr>
      <w:tblGrid>
        <w:gridCol w:w="1734"/>
        <w:gridCol w:w="2142"/>
      </w:tblGrid>
      <w:tr>
        <w:tblPrEx>
          <w:tblCellMar>
            <w:top w:w="0" w:type="dxa"/>
            <w:left w:w="0" w:type="dxa"/>
            <w:bottom w:w="0" w:type="dxa"/>
            <w:right w:w="0" w:type="dxa"/>
          </w:tblCellMar>
        </w:tblPrEx>
        <w:trPr>
          <w:trHeight w:val="75" w:hRule="atLeast"/>
          <w:jc w:val="right"/>
        </w:trPr>
        <w:tc>
          <w:tcPr>
            <w:tcW w:w="1734" w:type="dxa"/>
            <w:tcBorders>
              <w:top w:val="single" w:color="FFFFFF" w:sz="2" w:space="0"/>
              <w:left w:val="single" w:color="FFFFFF" w:sz="2" w:space="0"/>
              <w:bottom w:val="single" w:color="FFFFFF" w:sz="2" w:space="0"/>
              <w:right w:val="single" w:color="FFFFFF" w:sz="2" w:space="0"/>
            </w:tcBorders>
            <w:vAlign w:val="bottom"/>
          </w:tcPr>
          <w:p>
            <w:pPr>
              <w:wordWrap w:val="0"/>
              <w:spacing w:line="75" w:lineRule="atLeast"/>
              <w:ind w:right="271"/>
              <w:jc w:val="right"/>
              <w:rPr>
                <w:spacing w:val="15"/>
                <w:szCs w:val="21"/>
              </w:rPr>
            </w:pPr>
            <w:bookmarkStart w:id="0" w:name="OLE_LINK2"/>
            <w:r>
              <w:rPr>
                <w:b/>
                <w:bCs/>
                <w:spacing w:val="15"/>
                <w:sz w:val="24"/>
              </w:rPr>
              <w:t>申报编号：</w:t>
            </w:r>
          </w:p>
        </w:tc>
        <w:tc>
          <w:tcPr>
            <w:tcW w:w="2142" w:type="dxa"/>
            <w:tcBorders>
              <w:top w:val="single" w:color="FFFFFF" w:sz="2" w:space="0"/>
              <w:left w:val="single" w:color="FFFFFF" w:sz="2" w:space="0"/>
              <w:bottom w:val="single" w:color="000000" w:sz="6" w:space="0"/>
              <w:right w:val="single" w:color="FFFFFF" w:sz="2" w:space="0"/>
            </w:tcBorders>
            <w:vAlign w:val="bottom"/>
          </w:tcPr>
          <w:p>
            <w:pPr>
              <w:wordWrap w:val="0"/>
              <w:spacing w:before="300" w:line="75" w:lineRule="atLeast"/>
              <w:jc w:val="right"/>
              <w:rPr>
                <w:spacing w:val="15"/>
                <w:szCs w:val="21"/>
              </w:rPr>
            </w:pPr>
          </w:p>
        </w:tc>
      </w:tr>
    </w:tbl>
    <w:p>
      <w:pPr>
        <w:widowControl/>
        <w:spacing w:before="100" w:beforeAutospacing="1" w:after="100" w:afterAutospacing="1"/>
        <w:jc w:val="left"/>
        <w:rPr>
          <w:rFonts w:eastAsia="Arial Unicode MS"/>
          <w:kern w:val="0"/>
          <w:sz w:val="24"/>
        </w:rPr>
      </w:pPr>
      <w:r>
        <w:rPr>
          <w:rFonts w:eastAsia="Arial Unicode MS"/>
          <w:kern w:val="0"/>
          <w:sz w:val="24"/>
        </w:rPr>
        <w:t xml:space="preserve">                          </w:t>
      </w:r>
    </w:p>
    <w:p>
      <w:pPr>
        <w:widowControl/>
        <w:jc w:val="center"/>
        <w:rPr>
          <w:b/>
          <w:bCs/>
          <w:spacing w:val="36"/>
          <w:kern w:val="0"/>
          <w:sz w:val="52"/>
          <w:szCs w:val="52"/>
        </w:rPr>
      </w:pPr>
      <w:r>
        <w:rPr>
          <w:b/>
          <w:bCs/>
          <w:spacing w:val="36"/>
          <w:kern w:val="0"/>
          <w:sz w:val="52"/>
          <w:szCs w:val="52"/>
        </w:rPr>
        <w:t>四川省科技服务业</w:t>
      </w:r>
    </w:p>
    <w:p>
      <w:pPr>
        <w:widowControl/>
        <w:jc w:val="center"/>
        <w:rPr>
          <w:b/>
          <w:bCs/>
          <w:spacing w:val="36"/>
          <w:kern w:val="0"/>
          <w:sz w:val="52"/>
          <w:szCs w:val="52"/>
        </w:rPr>
      </w:pPr>
      <w:r>
        <w:rPr>
          <w:b/>
          <w:bCs/>
          <w:spacing w:val="36"/>
          <w:kern w:val="0"/>
          <w:sz w:val="52"/>
          <w:szCs w:val="52"/>
        </w:rPr>
        <w:t>示范项目申报书</w:t>
      </w:r>
    </w:p>
    <w:tbl>
      <w:tblPr>
        <w:tblStyle w:val="7"/>
        <w:tblW w:w="0" w:type="auto"/>
        <w:jc w:val="center"/>
        <w:tblLayout w:type="fixed"/>
        <w:tblCellMar>
          <w:top w:w="0" w:type="dxa"/>
          <w:left w:w="0" w:type="dxa"/>
          <w:bottom w:w="0" w:type="dxa"/>
          <w:right w:w="0" w:type="dxa"/>
        </w:tblCellMar>
      </w:tblPr>
      <w:tblGrid>
        <w:gridCol w:w="3324"/>
        <w:gridCol w:w="5730"/>
        <w:gridCol w:w="1146"/>
      </w:tblGrid>
      <w:tr>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vAlign w:val="bottom"/>
          </w:tcPr>
          <w:p>
            <w:pPr>
              <w:wordWrap w:val="0"/>
              <w:ind w:right="-31" w:rightChars="-15"/>
              <w:jc w:val="right"/>
              <w:rPr>
                <w:spacing w:val="34"/>
                <w:sz w:val="30"/>
                <w:szCs w:val="30"/>
              </w:rPr>
            </w:pPr>
            <w:r>
              <w:rPr>
                <w:b/>
                <w:bCs/>
                <w:spacing w:val="40"/>
                <w:sz w:val="30"/>
                <w:szCs w:val="30"/>
              </w:rPr>
              <w:t>项目名称</w:t>
            </w:r>
            <w:r>
              <w:rPr>
                <w:b/>
                <w:bCs/>
                <w:spacing w:val="34"/>
                <w:sz w:val="30"/>
                <w:szCs w:val="30"/>
              </w:rPr>
              <w:t>：</w:t>
            </w:r>
          </w:p>
        </w:tc>
        <w:tc>
          <w:tcPr>
            <w:tcW w:w="5730" w:type="dxa"/>
            <w:tcBorders>
              <w:top w:val="single" w:color="FFFFFF" w:sz="2" w:space="0"/>
              <w:left w:val="single" w:color="FFFFFF" w:sz="2" w:space="0"/>
              <w:bottom w:val="single" w:color="000000" w:sz="6" w:space="0"/>
              <w:right w:val="single" w:color="FFFFFF" w:sz="2" w:space="0"/>
            </w:tcBorders>
            <w:vAlign w:val="bottom"/>
          </w:tcPr>
          <w:p>
            <w:pPr>
              <w:wordWrap w:val="0"/>
              <w:spacing w:before="300"/>
              <w:rPr>
                <w:spacing w:val="15"/>
                <w:sz w:val="30"/>
                <w:szCs w:val="30"/>
              </w:rPr>
            </w:pPr>
          </w:p>
        </w:tc>
        <w:tc>
          <w:tcPr>
            <w:tcW w:w="1146" w:type="dxa"/>
            <w:vMerge w:val="restart"/>
            <w:tcBorders>
              <w:top w:val="single" w:color="FFFFFF" w:sz="2" w:space="0"/>
              <w:left w:val="single" w:color="FFFFFF" w:sz="2" w:space="0"/>
              <w:bottom w:val="single" w:color="FFFFFF" w:sz="2" w:space="0"/>
              <w:right w:val="single" w:color="FFFFFF" w:sz="2" w:space="0"/>
            </w:tcBorders>
            <w:vAlign w:val="center"/>
          </w:tcPr>
          <w:p>
            <w:pPr>
              <w:wordWrap w:val="0"/>
              <w:jc w:val="right"/>
              <w:rPr>
                <w:spacing w:val="30"/>
                <w:sz w:val="24"/>
              </w:rPr>
            </w:pPr>
          </w:p>
        </w:tc>
      </w:tr>
      <w:tr>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vAlign w:val="bottom"/>
          </w:tcPr>
          <w:p>
            <w:pPr>
              <w:wordWrap w:val="0"/>
              <w:ind w:right="-31" w:rightChars="-15"/>
              <w:jc w:val="right"/>
              <w:rPr>
                <w:spacing w:val="30"/>
                <w:sz w:val="30"/>
                <w:szCs w:val="30"/>
              </w:rPr>
            </w:pPr>
            <w:r>
              <w:rPr>
                <w:b/>
                <w:bCs/>
                <w:spacing w:val="-30"/>
                <w:sz w:val="30"/>
                <w:szCs w:val="30"/>
              </w:rPr>
              <w:t>申报单位(盖章)</w:t>
            </w:r>
            <w:r>
              <w:rPr>
                <w:b/>
                <w:bCs/>
                <w:spacing w:val="30"/>
                <w:sz w:val="30"/>
                <w:szCs w:val="30"/>
              </w:rPr>
              <w:t>：</w:t>
            </w:r>
          </w:p>
        </w:tc>
        <w:tc>
          <w:tcPr>
            <w:tcW w:w="5730" w:type="dxa"/>
            <w:tcBorders>
              <w:top w:val="single" w:color="FFFFFF" w:sz="2" w:space="0"/>
              <w:left w:val="single" w:color="FFFFFF" w:sz="2" w:space="0"/>
              <w:bottom w:val="single" w:color="000000" w:sz="6" w:space="0"/>
              <w:right w:val="single" w:color="FFFFFF" w:sz="2" w:space="0"/>
            </w:tcBorders>
            <w:vAlign w:val="bottom"/>
          </w:tcPr>
          <w:p>
            <w:pPr>
              <w:wordWrap w:val="0"/>
              <w:spacing w:before="300"/>
              <w:rPr>
                <w:spacing w:val="15"/>
                <w:sz w:val="30"/>
                <w:szCs w:val="30"/>
              </w:rPr>
            </w:pPr>
          </w:p>
        </w:tc>
        <w:tc>
          <w:tcPr>
            <w:tcW w:w="1146" w:type="dxa"/>
            <w:vMerge w:val="continue"/>
            <w:tcBorders>
              <w:top w:val="single" w:color="FFFFFF" w:sz="2" w:space="0"/>
              <w:left w:val="single" w:color="FFFFFF" w:sz="2" w:space="0"/>
              <w:bottom w:val="single" w:color="FFFFFF" w:sz="2" w:space="0"/>
              <w:right w:val="single" w:color="FFFFFF" w:sz="2" w:space="0"/>
            </w:tcBorders>
            <w:vAlign w:val="center"/>
          </w:tcPr>
          <w:p>
            <w:pPr>
              <w:rPr>
                <w:spacing w:val="30"/>
                <w:sz w:val="24"/>
              </w:rPr>
            </w:pPr>
          </w:p>
        </w:tc>
      </w:tr>
      <w:tr>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vAlign w:val="bottom"/>
          </w:tcPr>
          <w:p>
            <w:pPr>
              <w:wordWrap w:val="0"/>
              <w:jc w:val="right"/>
              <w:rPr>
                <w:spacing w:val="-4"/>
                <w:sz w:val="30"/>
                <w:szCs w:val="30"/>
              </w:rPr>
            </w:pPr>
            <w:r>
              <w:rPr>
                <w:b/>
                <w:bCs/>
                <w:spacing w:val="-4"/>
                <w:sz w:val="30"/>
                <w:szCs w:val="30"/>
              </w:rPr>
              <w:t>项目负责人：</w:t>
            </w:r>
          </w:p>
        </w:tc>
        <w:tc>
          <w:tcPr>
            <w:tcW w:w="5730" w:type="dxa"/>
            <w:tcBorders>
              <w:top w:val="single" w:color="FFFFFF" w:sz="2" w:space="0"/>
              <w:left w:val="single" w:color="FFFFFF" w:sz="2" w:space="0"/>
              <w:bottom w:val="single" w:color="000000" w:sz="6" w:space="0"/>
              <w:right w:val="single" w:color="FFFFFF" w:sz="2" w:space="0"/>
            </w:tcBorders>
            <w:vAlign w:val="bottom"/>
          </w:tcPr>
          <w:p>
            <w:pPr>
              <w:wordWrap w:val="0"/>
              <w:spacing w:before="300"/>
              <w:rPr>
                <w:spacing w:val="15"/>
                <w:sz w:val="30"/>
                <w:szCs w:val="30"/>
              </w:rPr>
            </w:pPr>
          </w:p>
        </w:tc>
        <w:tc>
          <w:tcPr>
            <w:tcW w:w="1146" w:type="dxa"/>
            <w:vMerge w:val="continue"/>
            <w:tcBorders>
              <w:top w:val="single" w:color="FFFFFF" w:sz="2" w:space="0"/>
              <w:left w:val="single" w:color="FFFFFF" w:sz="2" w:space="0"/>
              <w:bottom w:val="single" w:color="FFFFFF" w:sz="2" w:space="0"/>
              <w:right w:val="single" w:color="FFFFFF" w:sz="2" w:space="0"/>
            </w:tcBorders>
            <w:vAlign w:val="center"/>
          </w:tcPr>
          <w:p>
            <w:pPr>
              <w:rPr>
                <w:spacing w:val="30"/>
                <w:sz w:val="24"/>
              </w:rPr>
            </w:pPr>
          </w:p>
        </w:tc>
      </w:tr>
      <w:tr>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vAlign w:val="bottom"/>
          </w:tcPr>
          <w:p>
            <w:pPr>
              <w:wordWrap w:val="0"/>
              <w:jc w:val="right"/>
              <w:rPr>
                <w:spacing w:val="30"/>
                <w:sz w:val="30"/>
                <w:szCs w:val="30"/>
              </w:rPr>
            </w:pPr>
            <w:r>
              <w:rPr>
                <w:b/>
                <w:bCs/>
                <w:spacing w:val="30"/>
                <w:sz w:val="30"/>
                <w:szCs w:val="30"/>
              </w:rPr>
              <w:t>联系电话：</w:t>
            </w:r>
          </w:p>
        </w:tc>
        <w:tc>
          <w:tcPr>
            <w:tcW w:w="5730" w:type="dxa"/>
            <w:tcBorders>
              <w:top w:val="single" w:color="FFFFFF" w:sz="2" w:space="0"/>
              <w:left w:val="single" w:color="FFFFFF" w:sz="2" w:space="0"/>
              <w:bottom w:val="single" w:color="000000" w:sz="6" w:space="0"/>
              <w:right w:val="single" w:color="FFFFFF" w:sz="2" w:space="0"/>
            </w:tcBorders>
            <w:vAlign w:val="bottom"/>
          </w:tcPr>
          <w:p>
            <w:pPr>
              <w:wordWrap w:val="0"/>
              <w:spacing w:before="300"/>
              <w:rPr>
                <w:spacing w:val="15"/>
                <w:sz w:val="30"/>
                <w:szCs w:val="30"/>
              </w:rPr>
            </w:pPr>
          </w:p>
        </w:tc>
        <w:tc>
          <w:tcPr>
            <w:tcW w:w="1146" w:type="dxa"/>
            <w:vMerge w:val="continue"/>
            <w:tcBorders>
              <w:top w:val="single" w:color="FFFFFF" w:sz="2" w:space="0"/>
              <w:left w:val="single" w:color="FFFFFF" w:sz="2" w:space="0"/>
              <w:bottom w:val="single" w:color="FFFFFF" w:sz="2" w:space="0"/>
              <w:right w:val="single" w:color="FFFFFF" w:sz="2" w:space="0"/>
            </w:tcBorders>
            <w:vAlign w:val="center"/>
          </w:tcPr>
          <w:p>
            <w:pPr>
              <w:rPr>
                <w:spacing w:val="30"/>
                <w:sz w:val="24"/>
              </w:rPr>
            </w:pPr>
          </w:p>
        </w:tc>
      </w:tr>
      <w:tr>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vAlign w:val="bottom"/>
          </w:tcPr>
          <w:p>
            <w:pPr>
              <w:wordWrap w:val="0"/>
              <w:jc w:val="right"/>
              <w:rPr>
                <w:spacing w:val="30"/>
                <w:sz w:val="30"/>
                <w:szCs w:val="30"/>
              </w:rPr>
            </w:pPr>
            <w:r>
              <w:rPr>
                <w:b/>
                <w:bCs/>
                <w:spacing w:val="30"/>
                <w:sz w:val="30"/>
                <w:szCs w:val="30"/>
              </w:rPr>
              <w:t>推荐单位：</w:t>
            </w:r>
          </w:p>
        </w:tc>
        <w:tc>
          <w:tcPr>
            <w:tcW w:w="5730" w:type="dxa"/>
            <w:tcBorders>
              <w:top w:val="single" w:color="FFFFFF" w:sz="2" w:space="0"/>
              <w:left w:val="single" w:color="FFFFFF" w:sz="2" w:space="0"/>
              <w:bottom w:val="single" w:color="000000" w:sz="6" w:space="0"/>
              <w:right w:val="single" w:color="FFFFFF" w:sz="2" w:space="0"/>
            </w:tcBorders>
            <w:vAlign w:val="bottom"/>
          </w:tcPr>
          <w:p>
            <w:pPr>
              <w:wordWrap w:val="0"/>
              <w:spacing w:before="300"/>
              <w:rPr>
                <w:spacing w:val="15"/>
                <w:sz w:val="30"/>
                <w:szCs w:val="30"/>
              </w:rPr>
            </w:pPr>
          </w:p>
        </w:tc>
        <w:tc>
          <w:tcPr>
            <w:tcW w:w="1146" w:type="dxa"/>
            <w:vMerge w:val="continue"/>
            <w:tcBorders>
              <w:top w:val="single" w:color="FFFFFF" w:sz="2" w:space="0"/>
              <w:left w:val="single" w:color="FFFFFF" w:sz="2" w:space="0"/>
              <w:bottom w:val="single" w:color="FFFFFF" w:sz="2" w:space="0"/>
              <w:right w:val="single" w:color="FFFFFF" w:sz="2" w:space="0"/>
            </w:tcBorders>
            <w:vAlign w:val="center"/>
          </w:tcPr>
          <w:p>
            <w:pPr>
              <w:rPr>
                <w:spacing w:val="30"/>
                <w:sz w:val="24"/>
              </w:rPr>
            </w:pPr>
          </w:p>
        </w:tc>
      </w:tr>
      <w:tr>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vAlign w:val="bottom"/>
          </w:tcPr>
          <w:p>
            <w:pPr>
              <w:wordWrap w:val="0"/>
              <w:jc w:val="right"/>
              <w:rPr>
                <w:spacing w:val="30"/>
                <w:sz w:val="30"/>
                <w:szCs w:val="30"/>
              </w:rPr>
            </w:pPr>
            <w:r>
              <w:rPr>
                <w:b/>
                <w:bCs/>
                <w:spacing w:val="30"/>
                <w:sz w:val="30"/>
                <w:szCs w:val="30"/>
              </w:rPr>
              <w:t>起止时间：</w:t>
            </w:r>
          </w:p>
        </w:tc>
        <w:tc>
          <w:tcPr>
            <w:tcW w:w="5730" w:type="dxa"/>
            <w:tcBorders>
              <w:top w:val="single" w:color="FFFFFF" w:sz="2" w:space="0"/>
              <w:left w:val="single" w:color="FFFFFF" w:sz="2" w:space="0"/>
              <w:bottom w:val="single" w:color="000000" w:sz="6" w:space="0"/>
              <w:right w:val="single" w:color="FFFFFF" w:sz="2" w:space="0"/>
            </w:tcBorders>
            <w:vAlign w:val="bottom"/>
          </w:tcPr>
          <w:p>
            <w:pPr>
              <w:wordWrap w:val="0"/>
              <w:spacing w:before="300"/>
              <w:rPr>
                <w:spacing w:val="15"/>
                <w:sz w:val="30"/>
                <w:szCs w:val="30"/>
              </w:rPr>
            </w:pPr>
          </w:p>
        </w:tc>
        <w:tc>
          <w:tcPr>
            <w:tcW w:w="1146" w:type="dxa"/>
            <w:vMerge w:val="continue"/>
            <w:tcBorders>
              <w:top w:val="single" w:color="FFFFFF" w:sz="2" w:space="0"/>
              <w:left w:val="single" w:color="FFFFFF" w:sz="2" w:space="0"/>
              <w:bottom w:val="single" w:color="FFFFFF" w:sz="2" w:space="0"/>
              <w:right w:val="single" w:color="FFFFFF" w:sz="2" w:space="0"/>
            </w:tcBorders>
            <w:vAlign w:val="center"/>
          </w:tcPr>
          <w:p>
            <w:pPr>
              <w:rPr>
                <w:spacing w:val="30"/>
                <w:sz w:val="24"/>
              </w:rPr>
            </w:pPr>
          </w:p>
        </w:tc>
      </w:tr>
    </w:tbl>
    <w:p>
      <w:pPr>
        <w:widowControl/>
        <w:spacing w:before="100" w:beforeAutospacing="1" w:after="100" w:afterAutospacing="1"/>
        <w:jc w:val="left"/>
        <w:rPr>
          <w:kern w:val="0"/>
          <w:sz w:val="24"/>
        </w:rPr>
      </w:pPr>
      <w:r>
        <w:rPr>
          <w:kern w:val="0"/>
          <w:sz w:val="24"/>
        </w:rPr>
        <w:t> </w:t>
      </w:r>
    </w:p>
    <w:p>
      <w:pPr>
        <w:widowControl/>
        <w:spacing w:before="100" w:beforeAutospacing="1" w:after="100" w:afterAutospacing="1"/>
        <w:jc w:val="left"/>
        <w:rPr>
          <w:kern w:val="0"/>
          <w:sz w:val="24"/>
        </w:rPr>
      </w:pPr>
    </w:p>
    <w:p>
      <w:pPr>
        <w:pStyle w:val="6"/>
        <w:jc w:val="center"/>
        <w:rPr>
          <w:rFonts w:ascii="Times New Roman" w:hAnsi="Times New Roman" w:cs="Times New Roman"/>
        </w:rPr>
      </w:pPr>
      <w:r>
        <w:rPr>
          <w:rStyle w:val="10"/>
          <w:rFonts w:ascii="Times New Roman" w:hAnsi="Times New Roman" w:cs="Times New Roman"/>
          <w:sz w:val="36"/>
          <w:szCs w:val="36"/>
        </w:rPr>
        <w:t xml:space="preserve">四川省科学技术厅制 </w:t>
      </w:r>
    </w:p>
    <w:p>
      <w:pPr>
        <w:pStyle w:val="6"/>
        <w:jc w:val="center"/>
        <w:rPr>
          <w:rFonts w:ascii="Times New Roman" w:hAnsi="Times New Roman" w:cs="Times New Roman"/>
        </w:rPr>
      </w:pPr>
      <w:r>
        <w:rPr>
          <w:rStyle w:val="10"/>
          <w:rFonts w:ascii="Times New Roman" w:hAnsi="Times New Roman" w:cs="Times New Roman"/>
        </w:rPr>
        <w:t>二 〇</w:t>
      </w:r>
      <w:r>
        <w:rPr>
          <w:rStyle w:val="10"/>
          <w:rFonts w:hint="eastAsia" w:ascii="Times New Roman" w:hAnsi="Times New Roman" w:cs="Times New Roman"/>
        </w:rPr>
        <w:t xml:space="preserve">  </w:t>
      </w:r>
      <w:r>
        <w:rPr>
          <w:rStyle w:val="10"/>
          <w:rFonts w:ascii="Times New Roman" w:hAnsi="Times New Roman" w:cs="Times New Roman"/>
        </w:rPr>
        <w:t>年</w:t>
      </w:r>
      <w:r>
        <w:rPr>
          <w:rStyle w:val="10"/>
          <w:rFonts w:hint="eastAsia" w:ascii="Times New Roman" w:hAnsi="Times New Roman" w:cs="Times New Roman"/>
        </w:rPr>
        <w:t xml:space="preserve">  </w:t>
      </w:r>
      <w:r>
        <w:rPr>
          <w:rStyle w:val="10"/>
          <w:rFonts w:ascii="Times New Roman" w:hAnsi="Times New Roman" w:cs="Times New Roman"/>
        </w:rPr>
        <w:t>月</w:t>
      </w:r>
    </w:p>
    <w:p>
      <w:pPr>
        <w:widowControl/>
        <w:spacing w:line="480" w:lineRule="exact"/>
        <w:jc w:val="center"/>
        <w:rPr>
          <w:rFonts w:eastAsia="黑体"/>
          <w:kern w:val="0"/>
          <w:sz w:val="36"/>
          <w:szCs w:val="36"/>
        </w:rPr>
      </w:pPr>
      <w:r>
        <w:rPr>
          <w:rFonts w:eastAsia="黑体"/>
          <w:kern w:val="0"/>
          <w:sz w:val="36"/>
          <w:szCs w:val="36"/>
        </w:rPr>
        <w:br w:type="page"/>
      </w:r>
      <w:r>
        <w:rPr>
          <w:rFonts w:eastAsia="黑体"/>
          <w:kern w:val="0"/>
          <w:sz w:val="36"/>
          <w:szCs w:val="36"/>
        </w:rPr>
        <w:t>填 写 说 明</w:t>
      </w:r>
    </w:p>
    <w:p>
      <w:pPr>
        <w:snapToGrid w:val="0"/>
        <w:spacing w:line="480" w:lineRule="exact"/>
        <w:rPr>
          <w:rFonts w:eastAsia="仿宋_GB2312"/>
          <w:b/>
          <w:sz w:val="28"/>
          <w:szCs w:val="28"/>
        </w:rPr>
      </w:pPr>
    </w:p>
    <w:p>
      <w:pPr>
        <w:spacing w:line="520" w:lineRule="exact"/>
        <w:rPr>
          <w:rFonts w:eastAsia="仿宋_GB2312"/>
          <w:b/>
          <w:sz w:val="24"/>
        </w:rPr>
      </w:pPr>
      <w:r>
        <w:rPr>
          <w:rFonts w:eastAsia="仿宋_GB2312"/>
          <w:b/>
          <w:sz w:val="24"/>
        </w:rPr>
        <w:t>一、申报单位基本情况</w:t>
      </w:r>
    </w:p>
    <w:p>
      <w:pPr>
        <w:spacing w:line="520" w:lineRule="exact"/>
        <w:ind w:firstLine="480" w:firstLineChars="200"/>
        <w:rPr>
          <w:rFonts w:eastAsia="仿宋_GB2312"/>
          <w:sz w:val="24"/>
        </w:rPr>
      </w:pPr>
      <w:r>
        <w:rPr>
          <w:rFonts w:eastAsia="仿宋_GB2312"/>
          <w:sz w:val="24"/>
        </w:rPr>
        <w:t>1.专业服务类机构是指围绕某一特定领域或行业开展科技服务业的机构，综合服务类机构是指为区域提供综合性科技服务业的机构。</w:t>
      </w:r>
    </w:p>
    <w:p>
      <w:pPr>
        <w:spacing w:line="520" w:lineRule="exact"/>
        <w:ind w:firstLine="480" w:firstLineChars="200"/>
        <w:rPr>
          <w:rFonts w:eastAsia="仿宋_GB2312"/>
          <w:sz w:val="24"/>
        </w:rPr>
      </w:pPr>
      <w:r>
        <w:rPr>
          <w:rFonts w:eastAsia="仿宋_GB2312"/>
          <w:sz w:val="24"/>
        </w:rPr>
        <w:t>2.科技服务业人员是指从业人员和兼职人员中具有大专以上学历或具有专业技术职称的从事科技活动以及直接为科技活动服务的人员。</w:t>
      </w:r>
    </w:p>
    <w:p>
      <w:pPr>
        <w:spacing w:line="360" w:lineRule="exact"/>
        <w:ind w:firstLine="480" w:firstLineChars="200"/>
        <w:jc w:val="left"/>
        <w:rPr>
          <w:rFonts w:eastAsia="仿宋_GB2312"/>
          <w:sz w:val="24"/>
        </w:rPr>
      </w:pPr>
      <w:r>
        <w:rPr>
          <w:rFonts w:eastAsia="仿宋_GB2312"/>
          <w:sz w:val="24"/>
        </w:rPr>
        <w:t>3.主营业务填写机构目前主要开展的各项业务情况，包括非科技服务业务。</w:t>
      </w:r>
    </w:p>
    <w:p>
      <w:pPr>
        <w:spacing w:line="520" w:lineRule="exact"/>
        <w:ind w:firstLine="480" w:firstLineChars="200"/>
        <w:rPr>
          <w:rFonts w:eastAsia="仿宋_GB2312"/>
          <w:sz w:val="24"/>
        </w:rPr>
      </w:pPr>
      <w:r>
        <w:rPr>
          <w:rFonts w:eastAsia="仿宋_GB2312"/>
          <w:sz w:val="24"/>
        </w:rPr>
        <w:t>4.科技服务收入指当年机构开展科技服务的收入。</w:t>
      </w:r>
    </w:p>
    <w:p>
      <w:pPr>
        <w:snapToGrid w:val="0"/>
        <w:spacing w:line="520" w:lineRule="exact"/>
        <w:ind w:firstLine="480" w:firstLineChars="200"/>
        <w:rPr>
          <w:rFonts w:eastAsia="仿宋_GB2312"/>
          <w:sz w:val="24"/>
        </w:rPr>
      </w:pPr>
      <w:r>
        <w:rPr>
          <w:rFonts w:eastAsia="仿宋_GB2312"/>
          <w:sz w:val="24"/>
        </w:rPr>
        <w:t>5.上年度科技服务情况简介包括：申报单位上年度在科技服务业方面的服务内容，服务客户数量，检验检测件数，转化的科技成果数量及创造的产值，促成的投融资，取得的经济、社会效益，获得的社会信誉、评价、奖励，对地方或行业经济发展、技术进步等所做的有影响的、有显示度的典型案例等。</w:t>
      </w:r>
    </w:p>
    <w:p>
      <w:pPr>
        <w:snapToGrid w:val="0"/>
        <w:spacing w:line="520" w:lineRule="exact"/>
        <w:rPr>
          <w:rFonts w:eastAsia="仿宋_GB2312"/>
          <w:b/>
          <w:sz w:val="24"/>
        </w:rPr>
      </w:pPr>
      <w:r>
        <w:rPr>
          <w:rFonts w:eastAsia="仿宋_GB2312"/>
          <w:b/>
          <w:sz w:val="24"/>
        </w:rPr>
        <w:t>二、项目基本情况</w:t>
      </w:r>
    </w:p>
    <w:p>
      <w:pPr>
        <w:snapToGrid w:val="0"/>
        <w:spacing w:line="520" w:lineRule="exact"/>
        <w:ind w:firstLine="480" w:firstLineChars="200"/>
        <w:rPr>
          <w:rFonts w:eastAsia="仿宋_GB2312"/>
          <w:sz w:val="24"/>
        </w:rPr>
      </w:pPr>
      <w:r>
        <w:rPr>
          <w:rFonts w:eastAsia="仿宋_GB2312"/>
          <w:sz w:val="24"/>
        </w:rPr>
        <w:t>1.项目内容摘要包括：项目总投资、主要任务、目的与意义等。应突出实施项目对经济和社会发展、科技创新、科技服务业发展的作用。</w:t>
      </w:r>
    </w:p>
    <w:p>
      <w:pPr>
        <w:snapToGrid w:val="0"/>
        <w:spacing w:line="520" w:lineRule="exact"/>
        <w:ind w:firstLine="480" w:firstLineChars="200"/>
        <w:rPr>
          <w:rFonts w:eastAsia="仿宋_GB2312"/>
          <w:sz w:val="24"/>
        </w:rPr>
      </w:pPr>
      <w:r>
        <w:rPr>
          <w:rFonts w:eastAsia="仿宋_GB2312"/>
          <w:sz w:val="24"/>
        </w:rPr>
        <w:t>2.主要考核指标需根据指南考核指标要求认真填写，包括可获得的成果：项目完成时可达到的服务业态、服务内容、服务能力、服务规范与服务规模；技术指标：项目完成时可达到的科技服务水平，主要包括科技服务产品指标、团队的专业化水平、设施水平以及服务模式创新等；效益指标：项目完成时达到的经济和社会效益指标。</w:t>
      </w:r>
    </w:p>
    <w:p>
      <w:pPr>
        <w:snapToGrid w:val="0"/>
        <w:spacing w:line="520" w:lineRule="exact"/>
        <w:ind w:firstLine="480" w:firstLineChars="200"/>
        <w:rPr>
          <w:rFonts w:eastAsia="仿宋_GB2312"/>
          <w:sz w:val="24"/>
        </w:rPr>
      </w:pPr>
      <w:r>
        <w:rPr>
          <w:rFonts w:eastAsia="仿宋_GB2312"/>
          <w:sz w:val="24"/>
        </w:rPr>
        <w:t>3.人才队伍情况包括申报单位现有的团队、项目负责人及骨干人员简介等。</w:t>
      </w:r>
    </w:p>
    <w:p>
      <w:pPr>
        <w:snapToGrid w:val="0"/>
        <w:spacing w:line="520" w:lineRule="exact"/>
        <w:ind w:firstLine="480" w:firstLineChars="200"/>
        <w:rPr>
          <w:rFonts w:eastAsia="仿宋_GB2312"/>
          <w:sz w:val="24"/>
        </w:rPr>
      </w:pPr>
      <w:r>
        <w:rPr>
          <w:rFonts w:eastAsia="仿宋_GB2312"/>
          <w:sz w:val="24"/>
        </w:rPr>
        <w:t>4.项目实施的市场与竞争优势包括国内外情况、市场现状及前景分析，竞争优势分析包括技术创新优势、成本优势、市场优势和公信力优势、市场风险分析包括实施风险、技术风险、政策风险、资金风险、推广风险和管理风险等。</w:t>
      </w:r>
    </w:p>
    <w:p>
      <w:pPr>
        <w:snapToGrid w:val="0"/>
        <w:spacing w:line="520" w:lineRule="exact"/>
        <w:ind w:firstLine="480" w:firstLineChars="200"/>
        <w:rPr>
          <w:rFonts w:eastAsia="仿宋_GB2312"/>
          <w:sz w:val="24"/>
        </w:rPr>
      </w:pPr>
      <w:r>
        <w:rPr>
          <w:rFonts w:eastAsia="仿宋_GB2312"/>
          <w:sz w:val="24"/>
        </w:rPr>
        <w:t>5.项目实施内容包括项目主要建设内容。</w:t>
      </w:r>
    </w:p>
    <w:p>
      <w:pPr>
        <w:snapToGrid w:val="0"/>
        <w:spacing w:line="520" w:lineRule="exact"/>
        <w:ind w:firstLine="480" w:firstLineChars="200"/>
        <w:rPr>
          <w:rFonts w:eastAsia="仿宋_GB2312"/>
          <w:sz w:val="24"/>
        </w:rPr>
      </w:pPr>
      <w:r>
        <w:rPr>
          <w:rFonts w:eastAsia="仿宋_GB2312"/>
          <w:sz w:val="24"/>
        </w:rPr>
        <w:t>6.工作进度安排按以半年为阶段填写。</w:t>
      </w:r>
    </w:p>
    <w:p>
      <w:pPr>
        <w:snapToGrid w:val="0"/>
        <w:spacing w:line="520" w:lineRule="exact"/>
        <w:ind w:firstLine="480" w:firstLineChars="200"/>
        <w:rPr>
          <w:rFonts w:eastAsia="仿宋_GB2312"/>
          <w:sz w:val="24"/>
        </w:rPr>
      </w:pPr>
      <w:r>
        <w:rPr>
          <w:rFonts w:eastAsia="仿宋_GB2312"/>
          <w:sz w:val="24"/>
        </w:rPr>
        <w:t>7.其他需要说明情况主要就知识产权来源、合作方式等情况进行说明。</w:t>
      </w:r>
    </w:p>
    <w:p>
      <w:pPr>
        <w:snapToGrid w:val="0"/>
        <w:spacing w:line="520" w:lineRule="exact"/>
        <w:ind w:firstLine="480" w:firstLineChars="200"/>
        <w:rPr>
          <w:rFonts w:eastAsia="仿宋_GB2312"/>
          <w:sz w:val="24"/>
        </w:rPr>
      </w:pPr>
      <w:r>
        <w:rPr>
          <w:rFonts w:eastAsia="仿宋_GB2312"/>
          <w:sz w:val="24"/>
        </w:rPr>
        <w:t>10.以上内容应提供必要的证明材料作为附件，比如：资金来源证明、资金到位证明、贷款合同、意向协议或合同、上年度财务报表、上年度规模以上企业R&amp;D经费支出统计调查表等，相应成果专利证明等。联盟应提供联盟成立协议和项目分工协议。</w:t>
      </w:r>
    </w:p>
    <w:p>
      <w:pPr>
        <w:snapToGrid w:val="0"/>
        <w:spacing w:line="520" w:lineRule="exact"/>
        <w:rPr>
          <w:rFonts w:eastAsia="仿宋_GB2312"/>
          <w:b/>
          <w:sz w:val="24"/>
        </w:rPr>
      </w:pPr>
      <w:r>
        <w:rPr>
          <w:rFonts w:eastAsia="仿宋_GB2312"/>
          <w:b/>
          <w:sz w:val="24"/>
        </w:rPr>
        <w:t>三、其它</w:t>
      </w:r>
    </w:p>
    <w:p>
      <w:pPr>
        <w:spacing w:line="500" w:lineRule="exact"/>
        <w:ind w:firstLine="480" w:firstLineChars="200"/>
        <w:rPr>
          <w:rFonts w:eastAsia="仿宋_GB2312"/>
          <w:sz w:val="24"/>
        </w:rPr>
      </w:pPr>
      <w:r>
        <w:rPr>
          <w:rFonts w:eastAsia="仿宋_GB2312"/>
          <w:sz w:val="24"/>
        </w:rPr>
        <w:t>1.申报书用仿宋体小四号字填写；凡不填内容的栏目，均用“无”表示。</w:t>
      </w:r>
    </w:p>
    <w:p>
      <w:pPr>
        <w:snapToGrid w:val="0"/>
        <w:spacing w:line="480" w:lineRule="exact"/>
        <w:ind w:firstLine="480" w:firstLineChars="200"/>
        <w:rPr>
          <w:rFonts w:eastAsia="仿宋_GB2312"/>
          <w:sz w:val="24"/>
        </w:rPr>
      </w:pPr>
      <w:r>
        <w:rPr>
          <w:rFonts w:eastAsia="仿宋_GB2312"/>
          <w:sz w:val="24"/>
        </w:rPr>
        <w:t>2.机构对所填写内容的真实性、完整性负责，推荐单位须对机构申报材料认真进行初审，一经发现有故意隐瞒、虚报、漏报等行为，将取消申报资格。</w:t>
      </w:r>
    </w:p>
    <w:p>
      <w:pPr>
        <w:rPr>
          <w:rFonts w:eastAsia="黑体"/>
          <w:sz w:val="32"/>
          <w:szCs w:val="32"/>
        </w:rPr>
      </w:pPr>
      <w:r>
        <w:br w:type="page"/>
      </w:r>
      <w:r>
        <w:rPr>
          <w:rFonts w:eastAsia="黑体"/>
          <w:sz w:val="32"/>
          <w:szCs w:val="32"/>
        </w:rPr>
        <w:t>一、申报单位基本情况</w:t>
      </w:r>
    </w:p>
    <w:tbl>
      <w:tblPr>
        <w:tblStyle w:val="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09"/>
        <w:gridCol w:w="266"/>
        <w:gridCol w:w="1276"/>
        <w:gridCol w:w="809"/>
        <w:gridCol w:w="569"/>
        <w:gridCol w:w="39"/>
        <w:gridCol w:w="953"/>
        <w:gridCol w:w="181"/>
        <w:gridCol w:w="995"/>
        <w:gridCol w:w="42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17" w:type="dxa"/>
            <w:vAlign w:val="center"/>
          </w:tcPr>
          <w:p>
            <w:pPr>
              <w:spacing w:line="320" w:lineRule="exact"/>
              <w:jc w:val="center"/>
              <w:outlineLvl w:val="0"/>
              <w:rPr>
                <w:b/>
                <w:kern w:val="0"/>
                <w:szCs w:val="21"/>
              </w:rPr>
            </w:pPr>
            <w:r>
              <w:rPr>
                <w:b/>
                <w:kern w:val="0"/>
                <w:szCs w:val="21"/>
              </w:rPr>
              <w:t>申报单位</w:t>
            </w:r>
          </w:p>
          <w:p>
            <w:pPr>
              <w:spacing w:line="320" w:lineRule="exact"/>
              <w:jc w:val="center"/>
              <w:outlineLvl w:val="0"/>
              <w:rPr>
                <w:rFonts w:eastAsia="仿宋_GB2312"/>
                <w:b/>
                <w:szCs w:val="21"/>
              </w:rPr>
            </w:pPr>
            <w:r>
              <w:rPr>
                <w:b/>
                <w:kern w:val="0"/>
                <w:szCs w:val="21"/>
              </w:rPr>
              <w:t>名称</w:t>
            </w:r>
          </w:p>
        </w:tc>
        <w:tc>
          <w:tcPr>
            <w:tcW w:w="3360" w:type="dxa"/>
            <w:gridSpan w:val="4"/>
            <w:vAlign w:val="center"/>
          </w:tcPr>
          <w:p>
            <w:pPr>
              <w:spacing w:line="320" w:lineRule="exact"/>
              <w:outlineLvl w:val="0"/>
              <w:rPr>
                <w:rFonts w:eastAsia="仿宋_GB2312"/>
                <w:b/>
                <w:szCs w:val="21"/>
              </w:rPr>
            </w:pPr>
          </w:p>
        </w:tc>
        <w:tc>
          <w:tcPr>
            <w:tcW w:w="1561" w:type="dxa"/>
            <w:gridSpan w:val="3"/>
            <w:vAlign w:val="center"/>
          </w:tcPr>
          <w:p>
            <w:pPr>
              <w:spacing w:line="320" w:lineRule="exact"/>
              <w:jc w:val="center"/>
              <w:outlineLvl w:val="0"/>
              <w:rPr>
                <w:b/>
                <w:kern w:val="0"/>
                <w:szCs w:val="21"/>
              </w:rPr>
            </w:pPr>
            <w:r>
              <w:rPr>
                <w:b/>
                <w:kern w:val="0"/>
                <w:szCs w:val="21"/>
              </w:rPr>
              <w:t>登记注册</w:t>
            </w:r>
          </w:p>
          <w:p>
            <w:pPr>
              <w:spacing w:line="320" w:lineRule="exact"/>
              <w:jc w:val="center"/>
              <w:outlineLvl w:val="0"/>
              <w:rPr>
                <w:rFonts w:eastAsia="仿宋_GB2312"/>
                <w:b/>
                <w:szCs w:val="21"/>
              </w:rPr>
            </w:pPr>
            <w:r>
              <w:rPr>
                <w:b/>
                <w:kern w:val="0"/>
                <w:szCs w:val="21"/>
              </w:rPr>
              <w:t>时间</w:t>
            </w:r>
          </w:p>
        </w:tc>
        <w:tc>
          <w:tcPr>
            <w:tcW w:w="2735" w:type="dxa"/>
            <w:gridSpan w:val="4"/>
            <w:vAlign w:val="center"/>
          </w:tcPr>
          <w:p>
            <w:pPr>
              <w:spacing w:line="320" w:lineRule="exact"/>
              <w:outlineLvl w:val="0"/>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17" w:type="dxa"/>
            <w:vAlign w:val="center"/>
          </w:tcPr>
          <w:p>
            <w:pPr>
              <w:spacing w:line="320" w:lineRule="exact"/>
              <w:jc w:val="center"/>
              <w:outlineLvl w:val="0"/>
              <w:rPr>
                <w:b/>
                <w:kern w:val="0"/>
                <w:szCs w:val="21"/>
              </w:rPr>
            </w:pPr>
            <w:r>
              <w:rPr>
                <w:b/>
                <w:kern w:val="0"/>
                <w:szCs w:val="21"/>
              </w:rPr>
              <w:t>法人代码/组织机构代码</w:t>
            </w:r>
          </w:p>
        </w:tc>
        <w:tc>
          <w:tcPr>
            <w:tcW w:w="3360" w:type="dxa"/>
            <w:gridSpan w:val="4"/>
            <w:vAlign w:val="center"/>
          </w:tcPr>
          <w:p>
            <w:pPr>
              <w:spacing w:line="320" w:lineRule="exact"/>
              <w:outlineLvl w:val="0"/>
              <w:rPr>
                <w:b/>
                <w:kern w:val="0"/>
                <w:szCs w:val="21"/>
              </w:rPr>
            </w:pPr>
          </w:p>
        </w:tc>
        <w:tc>
          <w:tcPr>
            <w:tcW w:w="1561" w:type="dxa"/>
            <w:gridSpan w:val="3"/>
            <w:vAlign w:val="center"/>
          </w:tcPr>
          <w:p>
            <w:pPr>
              <w:spacing w:line="320" w:lineRule="exact"/>
              <w:jc w:val="center"/>
              <w:outlineLvl w:val="0"/>
              <w:rPr>
                <w:rFonts w:eastAsia="仿宋_GB2312"/>
                <w:b/>
                <w:szCs w:val="21"/>
              </w:rPr>
            </w:pPr>
            <w:r>
              <w:rPr>
                <w:b/>
                <w:kern w:val="0"/>
                <w:szCs w:val="21"/>
              </w:rPr>
              <w:t>企业规模</w:t>
            </w:r>
          </w:p>
        </w:tc>
        <w:tc>
          <w:tcPr>
            <w:tcW w:w="2735" w:type="dxa"/>
            <w:gridSpan w:val="4"/>
            <w:vAlign w:val="center"/>
          </w:tcPr>
          <w:p>
            <w:pPr>
              <w:spacing w:line="240" w:lineRule="exact"/>
              <w:rPr>
                <w:rFonts w:eastAsia="仿宋_GB2312"/>
                <w:b/>
                <w:color w:val="000000"/>
                <w:spacing w:val="-14"/>
                <w:sz w:val="24"/>
              </w:rPr>
            </w:pPr>
            <w:r>
              <w:rPr>
                <w:rFonts w:eastAsia="仿宋_GB2312"/>
                <w:b/>
                <w:color w:val="000000"/>
                <w:spacing w:val="-14"/>
                <w:sz w:val="24"/>
              </w:rPr>
              <w:t>□规上企业</w:t>
            </w:r>
          </w:p>
          <w:p>
            <w:pPr>
              <w:spacing w:line="320" w:lineRule="exact"/>
              <w:outlineLvl w:val="0"/>
              <w:rPr>
                <w:rFonts w:eastAsia="仿宋_GB2312"/>
                <w:b/>
                <w:color w:val="000000"/>
                <w:spacing w:val="-14"/>
                <w:sz w:val="24"/>
              </w:rPr>
            </w:pPr>
            <w:r>
              <w:rPr>
                <w:rFonts w:eastAsia="仿宋_GB2312"/>
                <w:b/>
                <w:color w:val="000000"/>
                <w:spacing w:val="-14"/>
                <w:sz w:val="24"/>
              </w:rPr>
              <w:t>□高新技术企业</w:t>
            </w:r>
          </w:p>
          <w:p>
            <w:pPr>
              <w:spacing w:line="320" w:lineRule="exact"/>
              <w:outlineLvl w:val="0"/>
              <w:rPr>
                <w:rFonts w:eastAsia="仿宋_GB2312"/>
                <w:b/>
                <w:color w:val="000000"/>
                <w:spacing w:val="-14"/>
                <w:sz w:val="24"/>
              </w:rPr>
            </w:pPr>
            <w:r>
              <w:rPr>
                <w:rFonts w:eastAsia="仿宋_GB2312"/>
                <w:b/>
                <w:color w:val="000000"/>
                <w:spacing w:val="-14"/>
                <w:sz w:val="24"/>
              </w:rPr>
              <w:t>□技术先进型服务企业</w:t>
            </w:r>
          </w:p>
          <w:p>
            <w:pPr>
              <w:spacing w:line="320" w:lineRule="exact"/>
              <w:outlineLvl w:val="0"/>
              <w:rPr>
                <w:rFonts w:eastAsia="仿宋_GB2312"/>
                <w:b/>
                <w:color w:val="000000"/>
                <w:spacing w:val="-14"/>
                <w:sz w:val="24"/>
              </w:rPr>
            </w:pPr>
            <w:r>
              <w:rPr>
                <w:rFonts w:eastAsia="仿宋_GB2312"/>
                <w:b/>
                <w:color w:val="000000"/>
                <w:spacing w:val="-14"/>
                <w:sz w:val="24"/>
              </w:rPr>
              <w:t>□科技型中小企业</w:t>
            </w:r>
          </w:p>
          <w:p>
            <w:pPr>
              <w:spacing w:line="320" w:lineRule="exact"/>
              <w:outlineLvl w:val="0"/>
              <w:rPr>
                <w:rFonts w:hint="eastAsia" w:eastAsia="仿宋_GB2312"/>
                <w:b/>
                <w:color w:val="000000"/>
                <w:spacing w:val="-14"/>
                <w:sz w:val="24"/>
              </w:rPr>
            </w:pPr>
            <w:r>
              <w:rPr>
                <w:rFonts w:eastAsia="仿宋_GB2312"/>
                <w:b/>
                <w:color w:val="000000"/>
                <w:spacing w:val="-14"/>
                <w:sz w:val="24"/>
              </w:rPr>
              <w:t>□</w:t>
            </w:r>
            <w:r>
              <w:rPr>
                <w:rFonts w:hint="eastAsia" w:eastAsia="仿宋_GB2312"/>
                <w:b/>
                <w:color w:val="000000"/>
                <w:spacing w:val="-14"/>
                <w:sz w:val="24"/>
              </w:rPr>
              <w:t>省级新型研发机构</w:t>
            </w:r>
          </w:p>
          <w:p>
            <w:pPr>
              <w:spacing w:line="320" w:lineRule="exact"/>
              <w:outlineLvl w:val="0"/>
              <w:rPr>
                <w:rFonts w:hint="eastAsia" w:eastAsia="仿宋_GB2312"/>
                <w:b/>
                <w:color w:val="000000"/>
                <w:spacing w:val="-14"/>
                <w:sz w:val="24"/>
              </w:rPr>
            </w:pPr>
            <w:r>
              <w:rPr>
                <w:rFonts w:eastAsia="仿宋_GB2312"/>
                <w:b/>
                <w:color w:val="000000"/>
                <w:spacing w:val="-14"/>
                <w:sz w:val="24"/>
              </w:rPr>
              <w:t>□</w:t>
            </w:r>
            <w:r>
              <w:rPr>
                <w:rFonts w:hint="eastAsia" w:eastAsia="仿宋_GB2312"/>
                <w:b/>
                <w:color w:val="000000"/>
                <w:spacing w:val="-14"/>
                <w:sz w:val="24"/>
              </w:rPr>
              <w:t>政府机关</w:t>
            </w:r>
          </w:p>
          <w:p>
            <w:pPr>
              <w:spacing w:line="320" w:lineRule="exact"/>
              <w:outlineLvl w:val="0"/>
              <w:rPr>
                <w:rFonts w:eastAsia="仿宋_GB2312"/>
                <w:b/>
                <w:szCs w:val="21"/>
              </w:rPr>
            </w:pPr>
            <w:r>
              <w:rPr>
                <w:rFonts w:eastAsia="仿宋_GB2312"/>
                <w:b/>
                <w:color w:val="000000"/>
                <w:spacing w:val="-14"/>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b/>
                <w:kern w:val="0"/>
                <w:szCs w:val="21"/>
              </w:rPr>
            </w:pPr>
            <w:r>
              <w:rPr>
                <w:b/>
                <w:kern w:val="0"/>
                <w:szCs w:val="21"/>
              </w:rPr>
              <w:t>经济性质</w:t>
            </w:r>
          </w:p>
        </w:tc>
        <w:tc>
          <w:tcPr>
            <w:tcW w:w="7656"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_GB2312"/>
                <w:b/>
                <w:szCs w:val="21"/>
              </w:rPr>
            </w:pPr>
            <w:r>
              <w:rPr>
                <w:b/>
              </w:rPr>
              <w:t xml:space="preserve">□国有        □民营    </w:t>
            </w:r>
            <w:r>
              <w:rPr>
                <w:rFonts w:hint="eastAsia"/>
                <w:b/>
              </w:rPr>
              <w:t xml:space="preserve">  </w:t>
            </w:r>
            <w:r>
              <w:rPr>
                <w:b/>
              </w:rPr>
              <w:t xml:space="preserve">  □其他_____________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b/>
              </w:rPr>
            </w:pPr>
            <w:r>
              <w:rPr>
                <w:b/>
              </w:rPr>
              <w:t>服务类别</w:t>
            </w:r>
          </w:p>
        </w:tc>
        <w:tc>
          <w:tcPr>
            <w:tcW w:w="7656"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outlineLvl w:val="0"/>
              <w:rPr>
                <w:b/>
              </w:rPr>
            </w:pPr>
            <w:r>
              <w:rPr>
                <w:b/>
              </w:rPr>
              <w:t>□专业服务类机构             □ 综合服务类机构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b/>
                <w:kern w:val="0"/>
                <w:szCs w:val="21"/>
              </w:rPr>
            </w:pPr>
            <w:r>
              <w:rPr>
                <w:b/>
                <w:kern w:val="0"/>
                <w:szCs w:val="21"/>
              </w:rPr>
              <w:t>注册资金</w:t>
            </w:r>
          </w:p>
        </w:tc>
        <w:tc>
          <w:tcPr>
            <w:tcW w:w="336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right"/>
              <w:outlineLvl w:val="0"/>
              <w:rPr>
                <w:b/>
                <w:kern w:val="0"/>
                <w:szCs w:val="21"/>
              </w:rPr>
            </w:pPr>
            <w:r>
              <w:rPr>
                <w:b/>
                <w:kern w:val="0"/>
                <w:szCs w:val="21"/>
              </w:rPr>
              <w:t xml:space="preserve"> (万元)</w:t>
            </w:r>
          </w:p>
        </w:tc>
        <w:tc>
          <w:tcPr>
            <w:tcW w:w="156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b/>
                <w:kern w:val="0"/>
                <w:szCs w:val="21"/>
              </w:rPr>
            </w:pPr>
            <w:r>
              <w:rPr>
                <w:b/>
                <w:kern w:val="0"/>
                <w:szCs w:val="21"/>
              </w:rPr>
              <w:t>注册地区</w:t>
            </w:r>
          </w:p>
        </w:tc>
        <w:tc>
          <w:tcPr>
            <w:tcW w:w="273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right="630"/>
              <w:jc w:val="center"/>
              <w:outlineLvl w:val="0"/>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单位法人</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姓  名</w:t>
            </w:r>
          </w:p>
        </w:tc>
        <w:tc>
          <w:tcPr>
            <w:tcW w:w="235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职   务</w:t>
            </w:r>
          </w:p>
        </w:tc>
        <w:tc>
          <w:tcPr>
            <w:tcW w:w="273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财务负责人</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姓  名</w:t>
            </w:r>
          </w:p>
        </w:tc>
        <w:tc>
          <w:tcPr>
            <w:tcW w:w="235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职务/职称</w:t>
            </w:r>
          </w:p>
        </w:tc>
        <w:tc>
          <w:tcPr>
            <w:tcW w:w="273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_GB2312"/>
                <w:b/>
                <w:szCs w:val="21"/>
              </w:rPr>
            </w:pPr>
            <w:r>
              <w:rPr>
                <w:b/>
                <w:kern w:val="0"/>
                <w:szCs w:val="21"/>
              </w:rPr>
              <w:t>办公地址</w:t>
            </w:r>
          </w:p>
        </w:tc>
        <w:tc>
          <w:tcPr>
            <w:tcW w:w="4921"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_GB2312"/>
                <w:b/>
                <w:szCs w:val="21"/>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_GB2312"/>
                <w:b/>
                <w:szCs w:val="21"/>
              </w:rPr>
            </w:pPr>
            <w:r>
              <w:rPr>
                <w:b/>
                <w:kern w:val="0"/>
                <w:szCs w:val="21"/>
              </w:rPr>
              <w:t>邮    编</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_GB2312"/>
                <w:b/>
                <w:szCs w:val="21"/>
              </w:rPr>
            </w:pPr>
            <w:r>
              <w:rPr>
                <w:b/>
                <w:kern w:val="0"/>
                <w:szCs w:val="21"/>
              </w:rPr>
              <w:t>联系人</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姓  名</w:t>
            </w:r>
          </w:p>
        </w:tc>
        <w:tc>
          <w:tcPr>
            <w:tcW w:w="3912"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电子邮件</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b/>
                <w:szCs w:val="21"/>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电  话</w:t>
            </w:r>
          </w:p>
          <w:p>
            <w:pPr>
              <w:widowControl/>
              <w:spacing w:line="320" w:lineRule="exact"/>
              <w:jc w:val="center"/>
              <w:rPr>
                <w:b/>
                <w:kern w:val="0"/>
                <w:szCs w:val="21"/>
              </w:rPr>
            </w:pPr>
            <w:r>
              <w:rPr>
                <w:b/>
                <w:kern w:val="0"/>
                <w:szCs w:val="21"/>
              </w:rPr>
              <w:t>传  真</w:t>
            </w:r>
          </w:p>
        </w:tc>
        <w:tc>
          <w:tcPr>
            <w:tcW w:w="235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手 机</w:t>
            </w:r>
          </w:p>
        </w:tc>
        <w:tc>
          <w:tcPr>
            <w:tcW w:w="273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主营业务</w:t>
            </w:r>
          </w:p>
          <w:p>
            <w:pPr>
              <w:widowControl/>
              <w:spacing w:line="320" w:lineRule="exact"/>
              <w:jc w:val="center"/>
              <w:rPr>
                <w:rFonts w:eastAsia="仿宋_GB2312"/>
                <w:b/>
                <w:szCs w:val="21"/>
              </w:rPr>
            </w:pPr>
            <w:r>
              <w:rPr>
                <w:rFonts w:hint="eastAsia"/>
                <w:b/>
                <w:kern w:val="0"/>
                <w:szCs w:val="21"/>
              </w:rPr>
              <w:t>（不超过500字）</w:t>
            </w:r>
          </w:p>
        </w:tc>
        <w:tc>
          <w:tcPr>
            <w:tcW w:w="7656"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jc w:val="center"/>
              <w:outlineLvl w:val="0"/>
              <w:rPr>
                <w:rFonts w:eastAsia="仿宋_GB2312"/>
                <w:b/>
                <w:szCs w:val="21"/>
              </w:rPr>
            </w:pPr>
          </w:p>
          <w:p>
            <w:pPr>
              <w:spacing w:line="320" w:lineRule="exact"/>
              <w:outlineLvl w:val="0"/>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restart"/>
            <w:tcBorders>
              <w:top w:val="single" w:color="auto" w:sz="4" w:space="0"/>
              <w:left w:val="single" w:color="auto" w:sz="4" w:space="0"/>
              <w:right w:val="single" w:color="auto" w:sz="4" w:space="0"/>
            </w:tcBorders>
            <w:vAlign w:val="center"/>
          </w:tcPr>
          <w:p>
            <w:pPr>
              <w:spacing w:line="320" w:lineRule="exact"/>
              <w:jc w:val="center"/>
              <w:outlineLvl w:val="0"/>
              <w:rPr>
                <w:b/>
                <w:kern w:val="0"/>
                <w:szCs w:val="21"/>
              </w:rPr>
            </w:pPr>
            <w:r>
              <w:rPr>
                <w:b/>
                <w:kern w:val="0"/>
                <w:szCs w:val="21"/>
              </w:rPr>
              <w:t>参与单位</w:t>
            </w:r>
          </w:p>
        </w:tc>
        <w:tc>
          <w:tcPr>
            <w:tcW w:w="3929"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
                <w:b/>
                <w:kern w:val="0"/>
                <w:sz w:val="24"/>
              </w:rPr>
            </w:pPr>
            <w:r>
              <w:rPr>
                <w:rFonts w:eastAsia="仿宋"/>
                <w:b/>
                <w:kern w:val="0"/>
                <w:sz w:val="24"/>
              </w:rPr>
              <w:t>单位名称</w:t>
            </w:r>
          </w:p>
        </w:tc>
        <w:tc>
          <w:tcPr>
            <w:tcW w:w="372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
                <w:b/>
                <w:kern w:val="0"/>
                <w:sz w:val="24"/>
              </w:rPr>
            </w:pPr>
            <w:r>
              <w:rPr>
                <w:rFonts w:eastAsia="仿宋"/>
                <w:b/>
                <w:kern w:val="0"/>
                <w:sz w:val="24"/>
              </w:rPr>
              <w:t>在本项目中分工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tcBorders>
              <w:left w:val="single" w:color="auto" w:sz="4" w:space="0"/>
              <w:right w:val="single" w:color="auto" w:sz="4" w:space="0"/>
            </w:tcBorders>
            <w:vAlign w:val="center"/>
          </w:tcPr>
          <w:p>
            <w:pPr>
              <w:spacing w:line="320" w:lineRule="exact"/>
              <w:jc w:val="center"/>
              <w:outlineLvl w:val="0"/>
              <w:rPr>
                <w:b/>
                <w:kern w:val="0"/>
                <w:szCs w:val="21"/>
              </w:rPr>
            </w:pPr>
          </w:p>
        </w:tc>
        <w:tc>
          <w:tcPr>
            <w:tcW w:w="3929"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c>
          <w:tcPr>
            <w:tcW w:w="372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tcBorders>
              <w:left w:val="single" w:color="auto" w:sz="4" w:space="0"/>
              <w:right w:val="single" w:color="auto" w:sz="4" w:space="0"/>
            </w:tcBorders>
            <w:vAlign w:val="center"/>
          </w:tcPr>
          <w:p>
            <w:pPr>
              <w:spacing w:line="320" w:lineRule="exact"/>
              <w:jc w:val="center"/>
              <w:outlineLvl w:val="0"/>
              <w:rPr>
                <w:b/>
                <w:kern w:val="0"/>
                <w:szCs w:val="21"/>
              </w:rPr>
            </w:pPr>
          </w:p>
        </w:tc>
        <w:tc>
          <w:tcPr>
            <w:tcW w:w="3929"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c>
          <w:tcPr>
            <w:tcW w:w="372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tcBorders>
              <w:left w:val="single" w:color="auto" w:sz="4" w:space="0"/>
              <w:right w:val="single" w:color="auto" w:sz="4" w:space="0"/>
            </w:tcBorders>
            <w:vAlign w:val="center"/>
          </w:tcPr>
          <w:p>
            <w:pPr>
              <w:spacing w:line="320" w:lineRule="exact"/>
              <w:jc w:val="center"/>
              <w:outlineLvl w:val="0"/>
              <w:rPr>
                <w:b/>
                <w:kern w:val="0"/>
                <w:szCs w:val="21"/>
              </w:rPr>
            </w:pPr>
          </w:p>
        </w:tc>
        <w:tc>
          <w:tcPr>
            <w:tcW w:w="3929"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c>
          <w:tcPr>
            <w:tcW w:w="372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tcBorders>
              <w:left w:val="single" w:color="auto" w:sz="4" w:space="0"/>
              <w:right w:val="single" w:color="auto" w:sz="4" w:space="0"/>
            </w:tcBorders>
            <w:vAlign w:val="center"/>
          </w:tcPr>
          <w:p>
            <w:pPr>
              <w:spacing w:line="320" w:lineRule="exact"/>
              <w:jc w:val="center"/>
              <w:outlineLvl w:val="0"/>
              <w:rPr>
                <w:b/>
                <w:kern w:val="0"/>
                <w:szCs w:val="21"/>
              </w:rPr>
            </w:pPr>
          </w:p>
        </w:tc>
        <w:tc>
          <w:tcPr>
            <w:tcW w:w="3929"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c>
          <w:tcPr>
            <w:tcW w:w="372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tcBorders>
              <w:left w:val="single" w:color="auto" w:sz="4" w:space="0"/>
              <w:bottom w:val="single" w:color="auto" w:sz="4" w:space="0"/>
              <w:right w:val="single" w:color="auto" w:sz="4" w:space="0"/>
            </w:tcBorders>
            <w:vAlign w:val="center"/>
          </w:tcPr>
          <w:p>
            <w:pPr>
              <w:spacing w:line="320" w:lineRule="exact"/>
              <w:jc w:val="center"/>
              <w:outlineLvl w:val="0"/>
              <w:rPr>
                <w:b/>
                <w:kern w:val="0"/>
                <w:szCs w:val="21"/>
              </w:rPr>
            </w:pPr>
          </w:p>
        </w:tc>
        <w:tc>
          <w:tcPr>
            <w:tcW w:w="3929"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c>
          <w:tcPr>
            <w:tcW w:w="372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outlineLvl w:val="0"/>
              <w:rPr>
                <w:rFonts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b/>
                <w:kern w:val="0"/>
                <w:szCs w:val="21"/>
              </w:rPr>
            </w:pPr>
            <w:r>
              <w:rPr>
                <w:b/>
                <w:kern w:val="0"/>
                <w:szCs w:val="21"/>
              </w:rPr>
              <w:t>人员情况</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_GB2312"/>
                <w:b/>
                <w:szCs w:val="21"/>
              </w:rPr>
            </w:pPr>
            <w:r>
              <w:rPr>
                <w:b/>
                <w:kern w:val="0"/>
                <w:szCs w:val="21"/>
              </w:rPr>
              <w:t>总人数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right"/>
              <w:outlineLvl w:val="0"/>
              <w:rPr>
                <w:rFonts w:eastAsia="仿宋_GB2312"/>
                <w:szCs w:val="21"/>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rFonts w:eastAsia="仿宋_GB2312"/>
                <w:b/>
                <w:szCs w:val="21"/>
              </w:rPr>
            </w:pPr>
            <w:r>
              <w:rPr>
                <w:b/>
                <w:kern w:val="0"/>
                <w:szCs w:val="21"/>
              </w:rPr>
              <w:t>专职从事科技服务人数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right"/>
              <w:outlineLvl w:val="0"/>
              <w:rPr>
                <w:rFonts w:eastAsia="仿宋_GB2312"/>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b/>
                <w:kern w:val="0"/>
                <w:szCs w:val="21"/>
              </w:rPr>
            </w:pPr>
            <w:r>
              <w:rPr>
                <w:b/>
                <w:kern w:val="0"/>
                <w:szCs w:val="21"/>
              </w:rPr>
              <w:t>科技人员占</w:t>
            </w:r>
          </w:p>
          <w:p>
            <w:pPr>
              <w:spacing w:line="320" w:lineRule="exact"/>
              <w:jc w:val="center"/>
              <w:outlineLvl w:val="0"/>
              <w:rPr>
                <w:rFonts w:eastAsia="仿宋_GB2312"/>
                <w:b/>
                <w:szCs w:val="21"/>
              </w:rPr>
            </w:pPr>
            <w:r>
              <w:rPr>
                <w:b/>
                <w:kern w:val="0"/>
                <w:szCs w:val="21"/>
              </w:rPr>
              <w:t>总人数比例</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right"/>
              <w:outlineLvl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b/>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硕士</w:t>
            </w:r>
          </w:p>
          <w:p>
            <w:pPr>
              <w:widowControl/>
              <w:spacing w:line="320" w:lineRule="exact"/>
              <w:jc w:val="center"/>
              <w:rPr>
                <w:b/>
                <w:kern w:val="0"/>
                <w:szCs w:val="21"/>
              </w:rPr>
            </w:pPr>
            <w:r>
              <w:rPr>
                <w:b/>
                <w:kern w:val="0"/>
                <w:szCs w:val="21"/>
              </w:rPr>
              <w:t>(含以上)</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right"/>
              <w:outlineLvl w:val="0"/>
              <w:rPr>
                <w:kern w:val="0"/>
                <w:szCs w:val="21"/>
              </w:rPr>
            </w:pPr>
            <w:r>
              <w:rPr>
                <w:kern w:val="0"/>
                <w:szCs w:val="21"/>
              </w:rPr>
              <w:t>人</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大学本科</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kern w:val="0"/>
                <w:szCs w:val="21"/>
              </w:rPr>
            </w:pPr>
            <w:r>
              <w:rPr>
                <w:kern w:val="0"/>
                <w:szCs w:val="21"/>
              </w:rPr>
              <w:t>人</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b/>
                <w:kern w:val="0"/>
                <w:szCs w:val="21"/>
              </w:rPr>
            </w:pPr>
            <w:r>
              <w:rPr>
                <w:b/>
                <w:kern w:val="0"/>
                <w:szCs w:val="21"/>
              </w:rPr>
              <w:t>大专</w:t>
            </w:r>
          </w:p>
          <w:p>
            <w:pPr>
              <w:spacing w:line="320" w:lineRule="exact"/>
              <w:jc w:val="center"/>
              <w:outlineLvl w:val="0"/>
              <w:rPr>
                <w:b/>
                <w:kern w:val="0"/>
                <w:szCs w:val="21"/>
              </w:rPr>
            </w:pPr>
            <w:r>
              <w:rPr>
                <w:b/>
                <w:kern w:val="0"/>
                <w:szCs w:val="21"/>
              </w:rPr>
              <w:t>(及以下)</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right"/>
              <w:outlineLvl w:val="0"/>
              <w:rPr>
                <w:kern w:val="0"/>
                <w:szCs w:val="21"/>
              </w:rPr>
            </w:pPr>
            <w:r>
              <w:rPr>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b/>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高级职称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kern w:val="0"/>
                <w:szCs w:val="21"/>
              </w:rPr>
            </w:pPr>
            <w:r>
              <w:rPr>
                <w:kern w:val="0"/>
                <w:szCs w:val="21"/>
              </w:rPr>
              <w:t>人</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 xml:space="preserve"> 中级职称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kern w:val="0"/>
                <w:szCs w:val="21"/>
              </w:rPr>
            </w:pPr>
            <w:r>
              <w:rPr>
                <w:kern w:val="0"/>
                <w:szCs w:val="21"/>
              </w:rPr>
              <w:t>人</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Cs w:val="21"/>
              </w:rPr>
            </w:pPr>
            <w:r>
              <w:rPr>
                <w:b/>
                <w:kern w:val="0"/>
                <w:szCs w:val="21"/>
              </w:rPr>
              <w:t>其   他</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kern w:val="0"/>
                <w:szCs w:val="21"/>
              </w:rPr>
            </w:pPr>
            <w:r>
              <w:rPr>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0"/>
              <w:rPr>
                <w:b/>
                <w:kern w:val="0"/>
                <w:szCs w:val="21"/>
              </w:rPr>
            </w:pPr>
            <w:r>
              <w:rPr>
                <w:b/>
                <w:kern w:val="0"/>
                <w:szCs w:val="21"/>
              </w:rPr>
              <w:t>上年度</w:t>
            </w:r>
          </w:p>
          <w:p>
            <w:pPr>
              <w:spacing w:line="320" w:lineRule="exact"/>
              <w:jc w:val="center"/>
              <w:outlineLvl w:val="0"/>
              <w:rPr>
                <w:b/>
                <w:kern w:val="0"/>
                <w:szCs w:val="21"/>
              </w:rPr>
            </w:pPr>
            <w:r>
              <w:rPr>
                <w:b/>
                <w:kern w:val="0"/>
                <w:szCs w:val="21"/>
              </w:rPr>
              <w:t>财务情况</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
                <w:b/>
                <w:kern w:val="0"/>
                <w:szCs w:val="21"/>
              </w:rPr>
            </w:pPr>
            <w:r>
              <w:rPr>
                <w:rFonts w:eastAsia="仿宋"/>
                <w:b/>
                <w:kern w:val="0"/>
                <w:szCs w:val="21"/>
              </w:rPr>
              <w:t>主营业务收入</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eastAsia="仿宋"/>
                <w:b/>
                <w:kern w:val="0"/>
                <w:szCs w:val="21"/>
              </w:rPr>
            </w:pPr>
            <w:r>
              <w:rPr>
                <w:rFonts w:eastAsia="仿宋"/>
                <w:b/>
                <w:kern w:val="0"/>
                <w:szCs w:val="21"/>
              </w:rPr>
              <w:t>万元</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
                <w:b/>
                <w:kern w:val="0"/>
                <w:szCs w:val="21"/>
              </w:rPr>
            </w:pPr>
            <w:r>
              <w:rPr>
                <w:rFonts w:eastAsia="仿宋"/>
                <w:b/>
                <w:kern w:val="0"/>
                <w:szCs w:val="21"/>
              </w:rPr>
              <w:t>税后利润总额</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eastAsia="仿宋"/>
                <w:b/>
                <w:kern w:val="0"/>
                <w:szCs w:val="21"/>
              </w:rPr>
            </w:pPr>
            <w:r>
              <w:rPr>
                <w:rFonts w:eastAsia="仿宋"/>
                <w:b/>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kern w:val="0"/>
                <w:szCs w:val="21"/>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
                <w:b/>
                <w:kern w:val="0"/>
                <w:szCs w:val="21"/>
              </w:rPr>
            </w:pPr>
            <w:r>
              <w:rPr>
                <w:rFonts w:eastAsia="仿宋"/>
                <w:b/>
                <w:kern w:val="0"/>
                <w:szCs w:val="21"/>
              </w:rPr>
              <w:t>科技服务收入</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eastAsia="仿宋"/>
                <w:b/>
                <w:kern w:val="0"/>
                <w:szCs w:val="21"/>
              </w:rPr>
            </w:pPr>
            <w:r>
              <w:rPr>
                <w:rFonts w:eastAsia="仿宋"/>
                <w:b/>
                <w:kern w:val="0"/>
                <w:szCs w:val="21"/>
              </w:rPr>
              <w:t>万元</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
                <w:b/>
                <w:kern w:val="0"/>
                <w:szCs w:val="21"/>
              </w:rPr>
            </w:pPr>
            <w:r>
              <w:rPr>
                <w:rFonts w:eastAsia="仿宋"/>
                <w:b/>
                <w:kern w:val="0"/>
                <w:szCs w:val="21"/>
              </w:rPr>
              <w:t>科技服务收入占主营业务收入的比例</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eastAsia="仿宋"/>
                <w:b/>
                <w:kern w:val="0"/>
                <w:szCs w:val="21"/>
              </w:rPr>
            </w:pPr>
            <w:r>
              <w:rPr>
                <w:rFonts w:eastAsia="仿宋"/>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3" w:type="dxa"/>
            <w:gridSpan w:val="1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b/>
                <w:kern w:val="0"/>
                <w:szCs w:val="21"/>
              </w:rPr>
            </w:pPr>
            <w:r>
              <w:rPr>
                <w:b/>
                <w:kern w:val="0"/>
                <w:szCs w:val="21"/>
              </w:rPr>
              <w:t>上年度科技服务业情况简介（不超过1000字）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3" w:hRule="atLeast"/>
          <w:jc w:val="center"/>
        </w:trPr>
        <w:tc>
          <w:tcPr>
            <w:tcW w:w="9073" w:type="dxa"/>
            <w:gridSpan w:val="1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b/>
                <w:kern w:val="0"/>
                <w:szCs w:val="21"/>
              </w:rPr>
            </w:pPr>
          </w:p>
        </w:tc>
      </w:tr>
    </w:tbl>
    <w:p/>
    <w:p/>
    <w:p/>
    <w:p/>
    <w:p/>
    <w:p>
      <w:bookmarkStart w:id="2" w:name="_GoBack"/>
      <w:bookmarkEnd w:id="2"/>
    </w:p>
    <w:p/>
    <w:p>
      <w:pPr>
        <w:rPr>
          <w:rFonts w:hint="eastAsia"/>
        </w:rPr>
      </w:pP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135"/>
        <w:gridCol w:w="1417"/>
        <w:gridCol w:w="848"/>
        <w:gridCol w:w="291"/>
        <w:gridCol w:w="843"/>
        <w:gridCol w:w="567"/>
        <w:gridCol w:w="7"/>
        <w:gridCol w:w="1373"/>
        <w:gridCol w:w="6"/>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073" w:type="dxa"/>
            <w:gridSpan w:val="11"/>
            <w:tcBorders>
              <w:top w:val="nil"/>
              <w:left w:val="nil"/>
              <w:bottom w:val="single" w:color="auto" w:sz="4" w:space="0"/>
              <w:right w:val="nil"/>
            </w:tcBorders>
            <w:vAlign w:val="center"/>
          </w:tcPr>
          <w:p>
            <w:pPr>
              <w:rPr>
                <w:rFonts w:eastAsia="黑体"/>
                <w:kern w:val="0"/>
                <w:sz w:val="32"/>
                <w:szCs w:val="32"/>
              </w:rPr>
            </w:pPr>
            <w:r>
              <w:rPr>
                <w:rFonts w:eastAsia="黑体"/>
                <w:sz w:val="32"/>
                <w:szCs w:val="32"/>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项目名称</w:t>
            </w:r>
          </w:p>
        </w:tc>
        <w:tc>
          <w:tcPr>
            <w:tcW w:w="7658" w:type="dxa"/>
            <w:gridSpan w:val="10"/>
            <w:tcBorders>
              <w:top w:val="single" w:color="auto" w:sz="4" w:space="0"/>
              <w:left w:val="single" w:color="auto" w:sz="4" w:space="0"/>
              <w:bottom w:val="single" w:color="auto" w:sz="4" w:space="0"/>
              <w:right w:val="single" w:color="auto" w:sz="4" w:space="0"/>
            </w:tcBorders>
            <w:vAlign w:val="center"/>
          </w:tcPr>
          <w:p>
            <w:pP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起始时间</w:t>
            </w:r>
          </w:p>
        </w:tc>
        <w:tc>
          <w:tcPr>
            <w:tcW w:w="3400" w:type="dxa"/>
            <w:gridSpan w:val="3"/>
            <w:tcBorders>
              <w:top w:val="single" w:color="auto" w:sz="4" w:space="0"/>
              <w:left w:val="single" w:color="auto" w:sz="4" w:space="0"/>
              <w:bottom w:val="single" w:color="auto" w:sz="4" w:space="0"/>
              <w:right w:val="single" w:color="auto" w:sz="4" w:space="0"/>
            </w:tcBorders>
            <w:vAlign w:val="center"/>
          </w:tcPr>
          <w:p>
            <w:pPr>
              <w:rPr>
                <w:b/>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b/>
                <w:kern w:val="0"/>
                <w:szCs w:val="21"/>
              </w:rPr>
            </w:pPr>
            <w:r>
              <w:rPr>
                <w:b/>
                <w:kern w:val="0"/>
                <w:szCs w:val="21"/>
              </w:rPr>
              <w:t>终止时间</w:t>
            </w:r>
          </w:p>
        </w:tc>
        <w:tc>
          <w:tcPr>
            <w:tcW w:w="3124" w:type="dxa"/>
            <w:gridSpan w:val="5"/>
            <w:tcBorders>
              <w:top w:val="single" w:color="auto" w:sz="4" w:space="0"/>
              <w:left w:val="single" w:color="auto" w:sz="4" w:space="0"/>
              <w:bottom w:val="single" w:color="auto" w:sz="4" w:space="0"/>
              <w:right w:val="single" w:color="auto" w:sz="4" w:space="0"/>
            </w:tcBorders>
            <w:vAlign w:val="center"/>
          </w:tcPr>
          <w:p>
            <w:pP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所属指南</w:t>
            </w:r>
          </w:p>
        </w:tc>
        <w:tc>
          <w:tcPr>
            <w:tcW w:w="7658" w:type="dxa"/>
            <w:gridSpan w:val="10"/>
            <w:tcBorders>
              <w:top w:val="single" w:color="auto" w:sz="4" w:space="0"/>
              <w:left w:val="single" w:color="auto" w:sz="4" w:space="0"/>
              <w:bottom w:val="single" w:color="auto" w:sz="4" w:space="0"/>
              <w:right w:val="single" w:color="auto" w:sz="4" w:space="0"/>
            </w:tcBorders>
            <w:vAlign w:val="center"/>
          </w:tcPr>
          <w:p>
            <w:pP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项目申报</w:t>
            </w:r>
          </w:p>
          <w:p>
            <w:pPr>
              <w:jc w:val="center"/>
              <w:rPr>
                <w:b/>
                <w:szCs w:val="21"/>
              </w:rPr>
            </w:pPr>
            <w:r>
              <w:rPr>
                <w:rFonts w:hint="eastAsia"/>
                <w:b/>
                <w:szCs w:val="21"/>
              </w:rPr>
              <w:t>类型</w:t>
            </w:r>
          </w:p>
        </w:tc>
        <w:tc>
          <w:tcPr>
            <w:tcW w:w="7658" w:type="dxa"/>
            <w:gridSpan w:val="10"/>
            <w:tcBorders>
              <w:top w:val="single" w:color="auto" w:sz="4" w:space="0"/>
              <w:left w:val="single" w:color="auto" w:sz="4" w:space="0"/>
              <w:bottom w:val="single" w:color="auto" w:sz="4" w:space="0"/>
              <w:right w:val="single" w:color="auto" w:sz="4" w:space="0"/>
            </w:tcBorders>
            <w:vAlign w:val="center"/>
          </w:tcPr>
          <w:p>
            <w:pPr>
              <w:rPr>
                <w:rFonts w:eastAsia="仿宋_GB2312"/>
                <w:kern w:val="0"/>
                <w:sz w:val="28"/>
                <w:szCs w:val="28"/>
              </w:rPr>
            </w:pPr>
            <w:r>
              <w:rPr>
                <w:rFonts w:eastAsia="仿宋_GB2312"/>
                <w:kern w:val="0"/>
                <w:sz w:val="28"/>
                <w:szCs w:val="28"/>
              </w:rPr>
              <w:t>□</w:t>
            </w:r>
            <w:r>
              <w:rPr>
                <w:rFonts w:hint="eastAsia" w:eastAsia="仿宋_GB2312"/>
                <w:sz w:val="28"/>
                <w:szCs w:val="28"/>
              </w:rPr>
              <w:t>重大项目</w:t>
            </w:r>
            <w:r>
              <w:rPr>
                <w:rFonts w:eastAsia="仿宋_GB2312"/>
                <w:sz w:val="28"/>
                <w:szCs w:val="28"/>
              </w:rPr>
              <w:t xml:space="preserve">         </w:t>
            </w:r>
            <w:r>
              <w:rPr>
                <w:rFonts w:eastAsia="仿宋_GB2312"/>
                <w:kern w:val="0"/>
                <w:sz w:val="28"/>
                <w:szCs w:val="28"/>
              </w:rPr>
              <w:t>□</w:t>
            </w:r>
            <w:r>
              <w:rPr>
                <w:rFonts w:hint="eastAsia" w:eastAsia="仿宋_GB2312"/>
                <w:kern w:val="0"/>
                <w:sz w:val="28"/>
                <w:szCs w:val="28"/>
              </w:rPr>
              <w:t>重点项目</w:t>
            </w:r>
            <w:r>
              <w:rPr>
                <w:rFonts w:eastAsia="仿宋_GB2312"/>
                <w:sz w:val="28"/>
                <w:szCs w:val="28"/>
              </w:rPr>
              <w:t xml:space="preserve">        </w:t>
            </w:r>
            <w:r>
              <w:rPr>
                <w:rFonts w:hint="eastAsia" w:eastAsia="仿宋_GB2312"/>
                <w:sz w:val="28"/>
                <w:szCs w:val="28"/>
              </w:rPr>
              <w:t xml:space="preserve"> </w:t>
            </w:r>
            <w:r>
              <w:rPr>
                <w:rFonts w:eastAsia="仿宋_GB2312"/>
                <w:kern w:val="0"/>
                <w:sz w:val="28"/>
                <w:szCs w:val="28"/>
              </w:rPr>
              <w:t>□</w:t>
            </w:r>
            <w:r>
              <w:rPr>
                <w:rFonts w:hint="eastAsia" w:eastAsia="仿宋_GB2312"/>
                <w:kern w:val="0"/>
                <w:sz w:val="28"/>
                <w:szCs w:val="28"/>
              </w:rPr>
              <w:t>初创项目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科技服务领域类别</w:t>
            </w:r>
          </w:p>
          <w:p>
            <w:pPr>
              <w:jc w:val="center"/>
              <w:rPr>
                <w:b/>
                <w:szCs w:val="21"/>
              </w:rPr>
            </w:pPr>
            <w:r>
              <w:rPr>
                <w:b/>
                <w:szCs w:val="21"/>
              </w:rPr>
              <w:t>（限选一项）</w:t>
            </w:r>
          </w:p>
        </w:tc>
        <w:tc>
          <w:tcPr>
            <w:tcW w:w="7658" w:type="dxa"/>
            <w:gridSpan w:val="10"/>
            <w:tcBorders>
              <w:top w:val="single" w:color="auto" w:sz="4" w:space="0"/>
              <w:left w:val="single" w:color="auto" w:sz="4" w:space="0"/>
              <w:bottom w:val="single" w:color="auto" w:sz="4" w:space="0"/>
              <w:right w:val="single" w:color="auto" w:sz="4" w:space="0"/>
            </w:tcBorders>
            <w:vAlign w:val="center"/>
          </w:tcPr>
          <w:p>
            <w:pPr>
              <w:rPr>
                <w:rFonts w:eastAsia="仿宋_GB2312"/>
                <w:kern w:val="0"/>
                <w:sz w:val="24"/>
              </w:rPr>
            </w:pPr>
            <w:r>
              <w:rPr>
                <w:rFonts w:eastAsia="仿宋_GB2312"/>
                <w:kern w:val="0"/>
                <w:sz w:val="24"/>
              </w:rPr>
              <w:t>□</w:t>
            </w:r>
            <w:r>
              <w:rPr>
                <w:rFonts w:eastAsia="仿宋_GB2312"/>
                <w:sz w:val="24"/>
              </w:rPr>
              <w:t xml:space="preserve">研发设计服务领域                </w:t>
            </w:r>
            <w:r>
              <w:rPr>
                <w:rFonts w:eastAsia="仿宋_GB2312"/>
                <w:kern w:val="0"/>
                <w:sz w:val="24"/>
              </w:rPr>
              <w:t>□科技金融服务领域</w:t>
            </w:r>
          </w:p>
          <w:p>
            <w:pPr>
              <w:rPr>
                <w:rFonts w:eastAsia="仿宋_GB2312"/>
                <w:kern w:val="0"/>
                <w:sz w:val="24"/>
              </w:rPr>
            </w:pPr>
            <w:r>
              <w:rPr>
                <w:rFonts w:eastAsia="仿宋_GB2312"/>
                <w:kern w:val="0"/>
                <w:sz w:val="24"/>
              </w:rPr>
              <w:t>□信息资源服务领域                □科技文化融合领域</w:t>
            </w:r>
          </w:p>
          <w:p>
            <w:pPr>
              <w:rPr>
                <w:rFonts w:eastAsia="仿宋_GB2312"/>
                <w:kern w:val="0"/>
                <w:sz w:val="24"/>
              </w:rPr>
            </w:pPr>
            <w:r>
              <w:rPr>
                <w:rFonts w:eastAsia="仿宋_GB2312"/>
                <w:kern w:val="0"/>
                <w:sz w:val="24"/>
              </w:rPr>
              <w:t xml:space="preserve">□科技中介服务领域                </w:t>
            </w:r>
            <w:bookmarkStart w:id="1" w:name="OLE_LINK1"/>
            <w:r>
              <w:rPr>
                <w:rFonts w:eastAsia="仿宋_GB2312"/>
                <w:kern w:val="0"/>
                <w:sz w:val="24"/>
              </w:rPr>
              <w:t>□检验检测服务领域</w:t>
            </w:r>
            <w:bookmarkEnd w:id="1"/>
          </w:p>
          <w:p>
            <w:pPr>
              <w:rPr>
                <w:rFonts w:eastAsia="仿宋_GB2312"/>
                <w:b/>
                <w:kern w:val="0"/>
                <w:szCs w:val="21"/>
              </w:rPr>
            </w:pPr>
            <w:r>
              <w:rPr>
                <w:rFonts w:eastAsia="仿宋_GB2312"/>
                <w:kern w:val="0"/>
                <w:sz w:val="24"/>
              </w:rPr>
              <w:t>□综合科技服务领域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项目内容摘要（不超过500字）</w:t>
            </w:r>
          </w:p>
        </w:tc>
        <w:tc>
          <w:tcPr>
            <w:tcW w:w="7658" w:type="dxa"/>
            <w:gridSpan w:val="10"/>
            <w:tcBorders>
              <w:top w:val="single" w:color="auto" w:sz="4" w:space="0"/>
              <w:left w:val="single" w:color="auto" w:sz="4" w:space="0"/>
              <w:bottom w:val="single" w:color="auto" w:sz="4" w:space="0"/>
              <w:right w:val="single" w:color="auto" w:sz="4" w:space="0"/>
            </w:tcBorders>
          </w:tcPr>
          <w:p>
            <w:pPr>
              <w:rPr>
                <w:rFonts w:eastAsia="仿宋_GB2312"/>
                <w:b/>
                <w:szCs w:val="21"/>
              </w:rPr>
            </w:pPr>
            <w:r>
              <w:rPr>
                <w:rFonts w:hint="eastAsia" w:eastAsia="仿宋_GB2312"/>
                <w:b/>
                <w:szCs w:val="21"/>
              </w:rPr>
              <w:t>（包括项目总投资，已投入资金、产出成果等情况，主要任务和目标）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5" w:type="dxa"/>
            <w:vMerge w:val="restart"/>
            <w:tcBorders>
              <w:top w:val="single" w:color="auto" w:sz="4" w:space="0"/>
              <w:left w:val="single" w:color="auto" w:sz="4" w:space="0"/>
              <w:right w:val="single" w:color="auto" w:sz="4" w:space="0"/>
            </w:tcBorders>
            <w:vAlign w:val="center"/>
          </w:tcPr>
          <w:p>
            <w:pPr>
              <w:jc w:val="center"/>
              <w:rPr>
                <w:b/>
                <w:szCs w:val="21"/>
              </w:rPr>
            </w:pPr>
            <w:r>
              <w:rPr>
                <w:b/>
                <w:szCs w:val="21"/>
              </w:rPr>
              <w:t>主要考核</w:t>
            </w:r>
          </w:p>
          <w:p>
            <w:pPr>
              <w:jc w:val="center"/>
              <w:rPr>
                <w:b/>
                <w:szCs w:val="21"/>
              </w:rPr>
            </w:pPr>
            <w:r>
              <w:rPr>
                <w:b/>
                <w:szCs w:val="21"/>
              </w:rPr>
              <w:t>指标</w:t>
            </w:r>
          </w:p>
        </w:tc>
        <w:tc>
          <w:tcPr>
            <w:tcW w:w="7658" w:type="dxa"/>
            <w:gridSpan w:val="10"/>
            <w:tcBorders>
              <w:top w:val="single" w:color="auto" w:sz="4" w:space="0"/>
              <w:left w:val="single" w:color="auto" w:sz="4" w:space="0"/>
              <w:bottom w:val="single" w:color="auto" w:sz="4" w:space="0"/>
              <w:right w:val="single" w:color="auto" w:sz="4" w:space="0"/>
            </w:tcBorders>
            <w:vAlign w:val="center"/>
          </w:tcPr>
          <w:p>
            <w:pPr>
              <w:rPr>
                <w:rFonts w:eastAsia="黑体"/>
                <w:sz w:val="24"/>
              </w:rPr>
            </w:pPr>
            <w:r>
              <w:rPr>
                <w:rFonts w:eastAsia="黑体"/>
                <w:sz w:val="24"/>
              </w:rPr>
              <w:t>技术目标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415" w:type="dxa"/>
            <w:vMerge w:val="continue"/>
            <w:tcBorders>
              <w:left w:val="single" w:color="auto" w:sz="4" w:space="0"/>
              <w:right w:val="single" w:color="auto" w:sz="4" w:space="0"/>
            </w:tcBorders>
            <w:vAlign w:val="center"/>
          </w:tcPr>
          <w:p>
            <w:pPr>
              <w:jc w:val="center"/>
              <w:rPr>
                <w:b/>
                <w:szCs w:val="21"/>
              </w:rPr>
            </w:pPr>
          </w:p>
        </w:tc>
        <w:tc>
          <w:tcPr>
            <w:tcW w:w="7658" w:type="dxa"/>
            <w:gridSpan w:val="10"/>
            <w:tcBorders>
              <w:top w:val="single" w:color="auto" w:sz="4" w:space="0"/>
              <w:left w:val="single" w:color="auto" w:sz="4" w:space="0"/>
              <w:bottom w:val="single" w:color="auto" w:sz="4" w:space="0"/>
              <w:right w:val="single" w:color="auto" w:sz="4" w:space="0"/>
            </w:tcBorders>
            <w:vAlign w:val="center"/>
          </w:tcPr>
          <w:p>
            <w:pPr>
              <w:rPr>
                <w:rFonts w:eastAsia="仿宋"/>
                <w:sz w:val="24"/>
              </w:rPr>
            </w:pPr>
            <w:r>
              <w:rPr>
                <w:rFonts w:eastAsia="仿宋"/>
                <w:sz w:val="24"/>
              </w:rPr>
              <w:t>1.预计开发新产品或新技术</w:t>
            </w:r>
            <w:r>
              <w:rPr>
                <w:rFonts w:eastAsia="仿宋"/>
                <w:sz w:val="24"/>
                <w:u w:val="single"/>
              </w:rPr>
              <w:t xml:space="preserve">      </w:t>
            </w:r>
            <w:r>
              <w:rPr>
                <w:rFonts w:eastAsia="仿宋"/>
                <w:sz w:val="24"/>
              </w:rPr>
              <w:t>项；成果水平达到：□国际先进 □国内先进  □省内先进  □行业先进   □其他</w:t>
            </w:r>
          </w:p>
          <w:p>
            <w:pPr>
              <w:rPr>
                <w:rFonts w:eastAsia="仿宋"/>
                <w:sz w:val="24"/>
              </w:rPr>
            </w:pPr>
            <w:r>
              <w:rPr>
                <w:rFonts w:eastAsia="仿宋"/>
                <w:sz w:val="24"/>
              </w:rPr>
              <w:t>2.预计申请知识产权</w:t>
            </w:r>
            <w:r>
              <w:rPr>
                <w:rFonts w:eastAsia="仿宋"/>
                <w:sz w:val="24"/>
                <w:u w:val="single"/>
              </w:rPr>
              <w:t xml:space="preserve">      </w:t>
            </w:r>
            <w:r>
              <w:rPr>
                <w:rFonts w:eastAsia="仿宋"/>
                <w:sz w:val="24"/>
              </w:rPr>
              <w:t>项；其中：发明专利</w:t>
            </w:r>
            <w:r>
              <w:rPr>
                <w:rFonts w:eastAsia="仿宋"/>
                <w:sz w:val="24"/>
                <w:u w:val="single"/>
              </w:rPr>
              <w:t xml:space="preserve">       </w:t>
            </w:r>
            <w:r>
              <w:rPr>
                <w:rFonts w:eastAsia="仿宋"/>
                <w:sz w:val="24"/>
              </w:rPr>
              <w:t>项；实用新型专利</w:t>
            </w:r>
            <w:r>
              <w:rPr>
                <w:rFonts w:eastAsia="仿宋"/>
                <w:sz w:val="24"/>
                <w:u w:val="single"/>
              </w:rPr>
              <w:t xml:space="preserve">      </w:t>
            </w:r>
            <w:r>
              <w:rPr>
                <w:rFonts w:eastAsia="仿宋"/>
                <w:sz w:val="24"/>
              </w:rPr>
              <w:t>项；外观设计专利</w:t>
            </w:r>
            <w:r>
              <w:rPr>
                <w:rFonts w:eastAsia="仿宋"/>
                <w:sz w:val="24"/>
                <w:u w:val="single"/>
              </w:rPr>
              <w:t xml:space="preserve">      </w:t>
            </w:r>
            <w:r>
              <w:rPr>
                <w:rFonts w:eastAsia="仿宋"/>
                <w:sz w:val="24"/>
              </w:rPr>
              <w:t>项。</w:t>
            </w:r>
          </w:p>
          <w:p>
            <w:pPr>
              <w:spacing w:line="400" w:lineRule="exact"/>
              <w:rPr>
                <w:rFonts w:eastAsia="仿宋"/>
                <w:sz w:val="24"/>
              </w:rPr>
            </w:pPr>
            <w:r>
              <w:rPr>
                <w:rFonts w:eastAsia="仿宋"/>
                <w:sz w:val="24"/>
              </w:rPr>
              <w:t>3.预计制定技术标准</w:t>
            </w:r>
            <w:r>
              <w:rPr>
                <w:rFonts w:eastAsia="仿宋"/>
                <w:sz w:val="24"/>
                <w:u w:val="single"/>
              </w:rPr>
              <w:t xml:space="preserve">      </w:t>
            </w:r>
            <w:r>
              <w:rPr>
                <w:rFonts w:eastAsia="仿宋"/>
                <w:sz w:val="24"/>
              </w:rPr>
              <w:t>项；其中：国际标准</w:t>
            </w:r>
            <w:r>
              <w:rPr>
                <w:rFonts w:eastAsia="仿宋"/>
                <w:sz w:val="24"/>
                <w:u w:val="single"/>
              </w:rPr>
              <w:t xml:space="preserve">      </w:t>
            </w:r>
            <w:r>
              <w:rPr>
                <w:rFonts w:eastAsia="仿宋"/>
                <w:sz w:val="24"/>
              </w:rPr>
              <w:t>项；国家、行业标准</w:t>
            </w:r>
            <w:r>
              <w:rPr>
                <w:rFonts w:eastAsia="仿宋"/>
                <w:sz w:val="24"/>
                <w:u w:val="single"/>
              </w:rPr>
              <w:t xml:space="preserve">      </w:t>
            </w:r>
            <w:r>
              <w:rPr>
                <w:rFonts w:eastAsia="仿宋"/>
                <w:sz w:val="24"/>
              </w:rPr>
              <w:t>项；地方、企业标准</w:t>
            </w:r>
            <w:r>
              <w:rPr>
                <w:rFonts w:eastAsia="仿宋"/>
                <w:sz w:val="24"/>
                <w:u w:val="single"/>
              </w:rPr>
              <w:t xml:space="preserve">      </w:t>
            </w:r>
            <w:r>
              <w:rPr>
                <w:rFonts w:eastAsia="仿宋"/>
                <w:sz w:val="24"/>
              </w:rPr>
              <w:t>项。</w:t>
            </w:r>
          </w:p>
          <w:p>
            <w:pPr>
              <w:rPr>
                <w:rFonts w:eastAsia="仿宋"/>
                <w:sz w:val="24"/>
              </w:rPr>
            </w:pPr>
            <w:r>
              <w:rPr>
                <w:rFonts w:eastAsia="仿宋"/>
                <w:sz w:val="24"/>
              </w:rPr>
              <w:t>4.预计取得认证、许可：计算机软件著作权（版权）登记证书</w:t>
            </w:r>
            <w:r>
              <w:rPr>
                <w:rFonts w:eastAsia="仿宋"/>
                <w:sz w:val="24"/>
                <w:u w:val="single"/>
              </w:rPr>
              <w:t xml:space="preserve">      </w:t>
            </w:r>
            <w:r>
              <w:rPr>
                <w:rFonts w:eastAsia="仿宋"/>
                <w:sz w:val="24"/>
              </w:rPr>
              <w:t>项；集成电路布图</w:t>
            </w:r>
            <w:r>
              <w:rPr>
                <w:rFonts w:eastAsia="仿宋"/>
                <w:sz w:val="24"/>
                <w:u w:val="single"/>
              </w:rPr>
              <w:t xml:space="preserve">      </w:t>
            </w:r>
            <w:r>
              <w:rPr>
                <w:rFonts w:eastAsia="仿宋"/>
                <w:sz w:val="24"/>
              </w:rPr>
              <w:t>项；新药证书</w:t>
            </w:r>
            <w:r>
              <w:rPr>
                <w:rFonts w:eastAsia="仿宋"/>
                <w:sz w:val="24"/>
                <w:u w:val="single"/>
              </w:rPr>
              <w:t xml:space="preserve">      </w:t>
            </w:r>
            <w:r>
              <w:rPr>
                <w:rFonts w:eastAsia="仿宋"/>
                <w:sz w:val="24"/>
              </w:rPr>
              <w:t>项；新品种审定证书</w:t>
            </w:r>
            <w:r>
              <w:rPr>
                <w:rFonts w:eastAsia="仿宋"/>
                <w:sz w:val="24"/>
                <w:u w:val="single"/>
              </w:rPr>
              <w:t xml:space="preserve">      </w:t>
            </w:r>
            <w:r>
              <w:rPr>
                <w:rFonts w:eastAsia="仿宋"/>
                <w:sz w:val="24"/>
              </w:rPr>
              <w:t>项；成果登记证书</w:t>
            </w:r>
            <w:r>
              <w:rPr>
                <w:rFonts w:eastAsia="仿宋"/>
                <w:sz w:val="24"/>
                <w:u w:val="single"/>
              </w:rPr>
              <w:t xml:space="preserve">      </w:t>
            </w:r>
            <w:r>
              <w:rPr>
                <w:rFonts w:eastAsia="仿宋"/>
                <w:sz w:val="24"/>
              </w:rPr>
              <w:t>项；其他证书</w:t>
            </w:r>
            <w:r>
              <w:rPr>
                <w:rFonts w:eastAsia="仿宋"/>
                <w:sz w:val="24"/>
                <w:u w:val="single"/>
              </w:rPr>
              <w:t xml:space="preserve">      </w:t>
            </w:r>
            <w:r>
              <w:rPr>
                <w:rFonts w:eastAsia="仿宋"/>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5" w:type="dxa"/>
            <w:vMerge w:val="continue"/>
            <w:tcBorders>
              <w:left w:val="single" w:color="auto" w:sz="4" w:space="0"/>
              <w:right w:val="single" w:color="auto" w:sz="4" w:space="0"/>
            </w:tcBorders>
            <w:vAlign w:val="center"/>
          </w:tcPr>
          <w:p>
            <w:pPr>
              <w:jc w:val="center"/>
              <w:rPr>
                <w:b/>
                <w:szCs w:val="21"/>
              </w:rPr>
            </w:pPr>
          </w:p>
        </w:tc>
        <w:tc>
          <w:tcPr>
            <w:tcW w:w="7658" w:type="dxa"/>
            <w:gridSpan w:val="10"/>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黑体"/>
                <w:sz w:val="24"/>
              </w:rPr>
              <w:t>经济效益目标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415" w:type="dxa"/>
            <w:vMerge w:val="continue"/>
            <w:tcBorders>
              <w:left w:val="single" w:color="auto" w:sz="4" w:space="0"/>
              <w:right w:val="single" w:color="auto" w:sz="4" w:space="0"/>
            </w:tcBorders>
            <w:vAlign w:val="center"/>
          </w:tcPr>
          <w:p>
            <w:pPr>
              <w:jc w:val="center"/>
              <w:rPr>
                <w:b/>
                <w:szCs w:val="21"/>
              </w:rPr>
            </w:pPr>
          </w:p>
        </w:tc>
        <w:tc>
          <w:tcPr>
            <w:tcW w:w="7658" w:type="dxa"/>
            <w:gridSpan w:val="10"/>
            <w:tcBorders>
              <w:top w:val="single" w:color="auto" w:sz="4" w:space="0"/>
              <w:left w:val="single" w:color="auto" w:sz="4" w:space="0"/>
              <w:bottom w:val="single" w:color="auto" w:sz="4" w:space="0"/>
              <w:right w:val="single" w:color="auto" w:sz="4" w:space="0"/>
            </w:tcBorders>
          </w:tcPr>
          <w:p>
            <w:pPr>
              <w:rPr>
                <w:rFonts w:eastAsia="仿宋"/>
                <w:sz w:val="24"/>
              </w:rPr>
            </w:pPr>
            <w:r>
              <w:rPr>
                <w:rFonts w:eastAsia="仿宋"/>
                <w:sz w:val="24"/>
              </w:rPr>
              <w:t>1.预计服务企业</w:t>
            </w:r>
            <w:r>
              <w:rPr>
                <w:rFonts w:eastAsia="仿宋"/>
                <w:sz w:val="24"/>
                <w:u w:val="single"/>
              </w:rPr>
              <w:t xml:space="preserve">       </w:t>
            </w:r>
            <w:r>
              <w:rPr>
                <w:rFonts w:eastAsia="仿宋"/>
                <w:sz w:val="24"/>
              </w:rPr>
              <w:t>家（次）；服务覆盖人群</w:t>
            </w:r>
            <w:r>
              <w:rPr>
                <w:rFonts w:eastAsia="仿宋"/>
                <w:sz w:val="24"/>
                <w:u w:val="single"/>
              </w:rPr>
              <w:t xml:space="preserve">       </w:t>
            </w:r>
            <w:r>
              <w:rPr>
                <w:rFonts w:eastAsia="仿宋"/>
                <w:sz w:val="24"/>
              </w:rPr>
              <w:t>人次。</w:t>
            </w:r>
          </w:p>
          <w:p>
            <w:pPr>
              <w:rPr>
                <w:rFonts w:eastAsia="仿宋_GB2312"/>
                <w:szCs w:val="21"/>
              </w:rPr>
            </w:pPr>
            <w:r>
              <w:rPr>
                <w:rFonts w:eastAsia="仿宋"/>
                <w:sz w:val="24"/>
              </w:rPr>
              <w:t>2.预计项目执行期内新增产值</w:t>
            </w:r>
            <w:r>
              <w:rPr>
                <w:rFonts w:eastAsia="仿宋"/>
                <w:sz w:val="24"/>
                <w:u w:val="single"/>
              </w:rPr>
              <w:t xml:space="preserve">          </w:t>
            </w:r>
            <w:r>
              <w:rPr>
                <w:rFonts w:eastAsia="仿宋"/>
                <w:sz w:val="24"/>
              </w:rPr>
              <w:t>（万元），销售收入</w:t>
            </w:r>
            <w:r>
              <w:rPr>
                <w:rFonts w:eastAsia="仿宋"/>
                <w:sz w:val="24"/>
                <w:u w:val="single"/>
              </w:rPr>
              <w:t xml:space="preserve">        </w:t>
            </w:r>
            <w:r>
              <w:rPr>
                <w:rFonts w:eastAsia="仿宋"/>
                <w:sz w:val="24"/>
              </w:rPr>
              <w:t>（万元），服务收入</w:t>
            </w:r>
            <w:r>
              <w:rPr>
                <w:rFonts w:eastAsia="仿宋"/>
                <w:sz w:val="24"/>
                <w:u w:val="single"/>
              </w:rPr>
              <w:t xml:space="preserve">          </w:t>
            </w:r>
            <w:r>
              <w:rPr>
                <w:rFonts w:eastAsia="仿宋"/>
                <w:sz w:val="24"/>
              </w:rPr>
              <w:t>（万元），税金</w:t>
            </w:r>
            <w:r>
              <w:rPr>
                <w:rFonts w:eastAsia="仿宋"/>
                <w:sz w:val="24"/>
                <w:u w:val="single"/>
              </w:rPr>
              <w:t xml:space="preserve">         </w:t>
            </w:r>
            <w:r>
              <w:rPr>
                <w:rFonts w:eastAsia="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5" w:type="dxa"/>
            <w:vMerge w:val="continue"/>
            <w:tcBorders>
              <w:left w:val="single" w:color="auto" w:sz="4" w:space="0"/>
              <w:right w:val="single" w:color="auto" w:sz="4" w:space="0"/>
            </w:tcBorders>
            <w:vAlign w:val="center"/>
          </w:tcPr>
          <w:p>
            <w:pPr>
              <w:jc w:val="center"/>
              <w:rPr>
                <w:b/>
                <w:szCs w:val="21"/>
              </w:rPr>
            </w:pPr>
          </w:p>
        </w:tc>
        <w:tc>
          <w:tcPr>
            <w:tcW w:w="7658" w:type="dxa"/>
            <w:gridSpan w:val="10"/>
            <w:tcBorders>
              <w:top w:val="single" w:color="auto" w:sz="4" w:space="0"/>
              <w:left w:val="single" w:color="auto" w:sz="4" w:space="0"/>
              <w:bottom w:val="single" w:color="auto" w:sz="4" w:space="0"/>
              <w:right w:val="single" w:color="auto" w:sz="4" w:space="0"/>
            </w:tcBorders>
            <w:vAlign w:val="center"/>
          </w:tcPr>
          <w:p>
            <w:pPr>
              <w:rPr>
                <w:rFonts w:eastAsia="仿宋"/>
                <w:sz w:val="24"/>
              </w:rPr>
            </w:pPr>
            <w:r>
              <w:rPr>
                <w:rFonts w:eastAsia="黑体"/>
                <w:sz w:val="24"/>
              </w:rPr>
              <w:t>社会效益目标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415" w:type="dxa"/>
            <w:vMerge w:val="continue"/>
            <w:tcBorders>
              <w:left w:val="single" w:color="auto" w:sz="4" w:space="0"/>
              <w:bottom w:val="single" w:color="auto" w:sz="4" w:space="0"/>
              <w:right w:val="single" w:color="auto" w:sz="4" w:space="0"/>
            </w:tcBorders>
            <w:vAlign w:val="center"/>
          </w:tcPr>
          <w:p>
            <w:pPr>
              <w:jc w:val="center"/>
              <w:rPr>
                <w:b/>
                <w:szCs w:val="21"/>
              </w:rPr>
            </w:pPr>
          </w:p>
        </w:tc>
        <w:tc>
          <w:tcPr>
            <w:tcW w:w="7658" w:type="dxa"/>
            <w:gridSpan w:val="10"/>
            <w:tcBorders>
              <w:top w:val="single" w:color="auto" w:sz="4" w:space="0"/>
              <w:left w:val="single" w:color="auto" w:sz="4" w:space="0"/>
              <w:bottom w:val="single" w:color="auto" w:sz="4" w:space="0"/>
              <w:right w:val="single" w:color="auto" w:sz="4" w:space="0"/>
            </w:tcBorders>
          </w:tcPr>
          <w:p>
            <w:pPr>
              <w:rPr>
                <w:rFonts w:eastAsia="仿宋"/>
                <w:sz w:val="24"/>
              </w:rPr>
            </w:pPr>
            <w:r>
              <w:rPr>
                <w:rFonts w:eastAsia="仿宋"/>
                <w:sz w:val="24"/>
              </w:rPr>
              <w:t>1.预计新增就业</w:t>
            </w:r>
            <w:r>
              <w:rPr>
                <w:rFonts w:eastAsia="仿宋"/>
                <w:sz w:val="24"/>
                <w:u w:val="single"/>
              </w:rPr>
              <w:t xml:space="preserve">      </w:t>
            </w:r>
            <w:r>
              <w:rPr>
                <w:rFonts w:eastAsia="仿宋"/>
                <w:sz w:val="24"/>
              </w:rPr>
              <w:t xml:space="preserve"> 人次。</w:t>
            </w:r>
          </w:p>
          <w:p>
            <w:pPr>
              <w:rPr>
                <w:rFonts w:eastAsia="仿宋"/>
                <w:sz w:val="24"/>
              </w:rPr>
            </w:pPr>
            <w:r>
              <w:rPr>
                <w:rFonts w:eastAsia="仿宋"/>
                <w:sz w:val="24"/>
              </w:rPr>
              <w:t>2.其他社会效益指标（节能减排、资源综合利用等方面）：</w:t>
            </w:r>
            <w:r>
              <w:rPr>
                <w:rFonts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5" w:type="dxa"/>
            <w:vMerge w:val="restart"/>
            <w:tcBorders>
              <w:top w:val="single" w:color="auto" w:sz="4" w:space="0"/>
              <w:left w:val="single" w:color="auto" w:sz="4" w:space="0"/>
              <w:right w:val="single" w:color="auto" w:sz="4" w:space="0"/>
            </w:tcBorders>
            <w:vAlign w:val="center"/>
          </w:tcPr>
          <w:p>
            <w:pPr>
              <w:jc w:val="center"/>
              <w:rPr>
                <w:rFonts w:eastAsia="黑体"/>
                <w:sz w:val="24"/>
              </w:rPr>
            </w:pPr>
            <w:r>
              <w:rPr>
                <w:b/>
                <w:szCs w:val="21"/>
              </w:rPr>
              <w:t>项目负责人情况</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性别</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出生年月</w:t>
            </w:r>
          </w:p>
        </w:tc>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15" w:type="dxa"/>
            <w:vMerge w:val="continue"/>
            <w:tcBorders>
              <w:left w:val="single" w:color="auto" w:sz="4" w:space="0"/>
              <w:right w:val="single" w:color="auto" w:sz="4" w:space="0"/>
            </w:tcBorders>
            <w:vAlign w:val="center"/>
          </w:tcPr>
          <w:p>
            <w:pPr>
              <w:jc w:val="center"/>
              <w:rPr>
                <w:rFonts w:eastAsia="黑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学历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学位</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毕业院校</w:t>
            </w:r>
          </w:p>
        </w:tc>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5" w:type="dxa"/>
            <w:vMerge w:val="continue"/>
            <w:tcBorders>
              <w:left w:val="single" w:color="auto" w:sz="4" w:space="0"/>
              <w:right w:val="single" w:color="auto" w:sz="4" w:space="0"/>
            </w:tcBorders>
            <w:vAlign w:val="center"/>
          </w:tcPr>
          <w:p>
            <w:pPr>
              <w:jc w:val="center"/>
              <w:rPr>
                <w:rFonts w:eastAsia="黑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职称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职务</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联系电话</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5" w:type="dxa"/>
            <w:vMerge w:val="continue"/>
            <w:tcBorders>
              <w:left w:val="single" w:color="auto" w:sz="4" w:space="0"/>
              <w:right w:val="single" w:color="auto" w:sz="4" w:space="0"/>
            </w:tcBorders>
            <w:vAlign w:val="center"/>
          </w:tcPr>
          <w:p>
            <w:pPr>
              <w:jc w:val="center"/>
              <w:rPr>
                <w:rFonts w:eastAsia="黑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与申报单位任用关系</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r>
              <w:rPr>
                <w:rFonts w:eastAsia="黑体"/>
                <w:sz w:val="24"/>
              </w:rPr>
              <w:t>□股东□聘用 □其他</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现从事</w:t>
            </w:r>
          </w:p>
          <w:p>
            <w:pPr>
              <w:jc w:val="center"/>
              <w:rPr>
                <w:rFonts w:eastAsia="黑体"/>
                <w:sz w:val="24"/>
              </w:rPr>
            </w:pPr>
            <w:r>
              <w:rPr>
                <w:rFonts w:eastAsia="黑体"/>
                <w:sz w:val="24"/>
              </w:rPr>
              <w:t>专业</w:t>
            </w:r>
          </w:p>
        </w:tc>
        <w:tc>
          <w:tcPr>
            <w:tcW w:w="255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5" w:type="dxa"/>
            <w:vMerge w:val="continue"/>
            <w:tcBorders>
              <w:left w:val="single" w:color="auto" w:sz="4" w:space="0"/>
              <w:right w:val="single" w:color="auto" w:sz="4" w:space="0"/>
            </w:tcBorders>
            <w:vAlign w:val="center"/>
          </w:tcPr>
          <w:p>
            <w:pPr>
              <w:jc w:val="center"/>
              <w:rPr>
                <w:rFonts w:eastAsia="黑体"/>
                <w:sz w:val="24"/>
              </w:rPr>
            </w:pPr>
          </w:p>
        </w:tc>
        <w:tc>
          <w:tcPr>
            <w:tcW w:w="7658"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eastAsia="黑体"/>
                <w:sz w:val="24"/>
              </w:rPr>
            </w:pPr>
            <w:r>
              <w:rPr>
                <w:rFonts w:eastAsia="黑体"/>
                <w:sz w:val="24"/>
              </w:rPr>
              <w:t>主要工作经历和工作业绩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415" w:type="dxa"/>
            <w:vMerge w:val="continue"/>
            <w:tcBorders>
              <w:left w:val="single" w:color="auto" w:sz="4" w:space="0"/>
              <w:bottom w:val="single" w:color="auto" w:sz="4" w:space="0"/>
              <w:right w:val="single" w:color="auto" w:sz="4" w:space="0"/>
            </w:tcBorders>
            <w:vAlign w:val="center"/>
          </w:tcPr>
          <w:p>
            <w:pPr>
              <w:jc w:val="center"/>
              <w:rPr>
                <w:b/>
                <w:szCs w:val="21"/>
              </w:rPr>
            </w:pPr>
          </w:p>
        </w:tc>
        <w:tc>
          <w:tcPr>
            <w:tcW w:w="7658"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人才队伍</w:t>
            </w:r>
          </w:p>
          <w:p>
            <w:pPr>
              <w:jc w:val="center"/>
              <w:rPr>
                <w:b/>
                <w:szCs w:val="21"/>
              </w:rPr>
            </w:pPr>
            <w:r>
              <w:rPr>
                <w:b/>
                <w:szCs w:val="21"/>
              </w:rPr>
              <w:t>情况</w:t>
            </w:r>
          </w:p>
        </w:tc>
        <w:tc>
          <w:tcPr>
            <w:tcW w:w="7658" w:type="dxa"/>
            <w:gridSpan w:val="10"/>
            <w:tcBorders>
              <w:top w:val="single" w:color="auto" w:sz="4" w:space="0"/>
              <w:left w:val="single" w:color="auto" w:sz="4" w:space="0"/>
              <w:bottom w:val="single" w:color="auto" w:sz="4" w:space="0"/>
              <w:right w:val="single" w:color="auto" w:sz="4" w:space="0"/>
            </w:tcBorders>
          </w:tcPr>
          <w:p>
            <w:pPr>
              <w:spacing w:line="360" w:lineRule="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项目实施的市场与竞争优势</w:t>
            </w:r>
          </w:p>
        </w:tc>
        <w:tc>
          <w:tcPr>
            <w:tcW w:w="7658" w:type="dxa"/>
            <w:gridSpan w:val="10"/>
            <w:tcBorders>
              <w:top w:val="single" w:color="auto" w:sz="4" w:space="0"/>
              <w:left w:val="single" w:color="auto" w:sz="4" w:space="0"/>
              <w:bottom w:val="single" w:color="auto" w:sz="4" w:space="0"/>
              <w:right w:val="single" w:color="auto" w:sz="4" w:space="0"/>
            </w:tcBorders>
          </w:tcPr>
          <w:p>
            <w:pPr>
              <w:spacing w:line="360" w:lineRule="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项目实施</w:t>
            </w:r>
          </w:p>
          <w:p>
            <w:pPr>
              <w:jc w:val="center"/>
              <w:rPr>
                <w:b/>
                <w:szCs w:val="21"/>
              </w:rPr>
            </w:pPr>
            <w:r>
              <w:rPr>
                <w:b/>
                <w:szCs w:val="21"/>
              </w:rPr>
              <w:t>内容</w:t>
            </w:r>
          </w:p>
        </w:tc>
        <w:tc>
          <w:tcPr>
            <w:tcW w:w="7658" w:type="dxa"/>
            <w:gridSpan w:val="10"/>
            <w:tcBorders>
              <w:top w:val="single" w:color="auto" w:sz="4" w:space="0"/>
              <w:left w:val="single" w:color="auto" w:sz="4" w:space="0"/>
              <w:bottom w:val="single" w:color="auto" w:sz="4" w:space="0"/>
              <w:right w:val="single" w:color="auto" w:sz="4" w:space="0"/>
            </w:tcBorders>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工作进度</w:t>
            </w:r>
          </w:p>
          <w:p>
            <w:pPr>
              <w:jc w:val="center"/>
              <w:rPr>
                <w:b/>
                <w:szCs w:val="21"/>
              </w:rPr>
            </w:pPr>
            <w:r>
              <w:rPr>
                <w:b/>
                <w:szCs w:val="21"/>
              </w:rPr>
              <w:t>安排</w:t>
            </w:r>
          </w:p>
          <w:p>
            <w:pPr>
              <w:jc w:val="center"/>
              <w:rPr>
                <w:b/>
                <w:szCs w:val="21"/>
              </w:rPr>
            </w:pPr>
          </w:p>
        </w:tc>
        <w:tc>
          <w:tcPr>
            <w:tcW w:w="7658" w:type="dxa"/>
            <w:gridSpan w:val="10"/>
            <w:tcBorders>
              <w:top w:val="single" w:color="auto" w:sz="4" w:space="0"/>
              <w:left w:val="single" w:color="auto" w:sz="4" w:space="0"/>
              <w:bottom w:val="single" w:color="auto" w:sz="4" w:space="0"/>
              <w:right w:val="single" w:color="auto" w:sz="4" w:space="0"/>
            </w:tcBorders>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1"/>
              </w:rPr>
            </w:pPr>
            <w:r>
              <w:rPr>
                <w:b/>
                <w:szCs w:val="21"/>
              </w:rPr>
              <w:t>其它需要说明的事项</w:t>
            </w:r>
          </w:p>
          <w:p>
            <w:pPr>
              <w:spacing w:line="360" w:lineRule="auto"/>
              <w:jc w:val="center"/>
              <w:rPr>
                <w:b/>
                <w:szCs w:val="21"/>
              </w:rPr>
            </w:pPr>
          </w:p>
        </w:tc>
        <w:tc>
          <w:tcPr>
            <w:tcW w:w="7658" w:type="dxa"/>
            <w:gridSpan w:val="10"/>
            <w:tcBorders>
              <w:top w:val="single" w:color="auto" w:sz="4" w:space="0"/>
              <w:left w:val="single" w:color="auto" w:sz="4" w:space="0"/>
              <w:bottom w:val="single" w:color="auto" w:sz="4" w:space="0"/>
              <w:right w:val="single" w:color="auto" w:sz="4" w:space="0"/>
            </w:tcBorders>
          </w:tcPr>
          <w:p>
            <w:pPr>
              <w:spacing w:line="360" w:lineRule="auto"/>
              <w:rPr>
                <w:rFonts w:eastAsia="仿宋_GB2312"/>
                <w:szCs w:val="21"/>
              </w:rPr>
            </w:pPr>
          </w:p>
        </w:tc>
      </w:tr>
    </w:tbl>
    <w:p>
      <w:pPr>
        <w:widowControl/>
        <w:jc w:val="left"/>
        <w:rPr>
          <w:rFonts w:eastAsia="黑体"/>
          <w:kern w:val="0"/>
          <w:sz w:val="36"/>
          <w:szCs w:val="36"/>
        </w:rPr>
      </w:pPr>
      <w:r>
        <w:rPr>
          <w:rFonts w:eastAsia="黑体"/>
          <w:kern w:val="0"/>
          <w:sz w:val="36"/>
          <w:szCs w:val="36"/>
        </w:rPr>
        <w:br w:type="page"/>
      </w:r>
    </w:p>
    <w:p>
      <w:pPr>
        <w:rPr>
          <w:rFonts w:eastAsia="黑体"/>
          <w:kern w:val="0"/>
          <w:sz w:val="36"/>
          <w:szCs w:val="36"/>
        </w:rPr>
      </w:pPr>
      <w:r>
        <w:rPr>
          <w:rFonts w:eastAsia="黑体"/>
          <w:kern w:val="0"/>
          <w:sz w:val="36"/>
          <w:szCs w:val="36"/>
        </w:rPr>
        <w:t>三、经费概算</w:t>
      </w:r>
    </w:p>
    <w:p>
      <w:pPr>
        <w:jc w:val="center"/>
        <w:rPr>
          <w:bCs/>
          <w:sz w:val="27"/>
          <w:szCs w:val="27"/>
        </w:rPr>
      </w:pPr>
      <w:r>
        <w:rPr>
          <w:b/>
          <w:bCs/>
          <w:sz w:val="28"/>
          <w:szCs w:val="28"/>
        </w:rPr>
        <w:t>经费概算总表</w:t>
      </w:r>
      <w:r>
        <w:rPr>
          <w:bCs/>
          <w:sz w:val="22"/>
          <w:szCs w:val="22"/>
        </w:rPr>
        <w:t>（按申报项目目标任务需要据实填报）</w:t>
      </w:r>
    </w:p>
    <w:p>
      <w:pPr>
        <w:ind w:right="120"/>
        <w:jc w:val="right"/>
      </w:pPr>
      <w:r>
        <w:t>（单位：万元）</w:t>
      </w:r>
    </w:p>
    <w:p>
      <w:pPr>
        <w:ind w:right="480"/>
        <w:rPr>
          <w:b/>
        </w:rPr>
      </w:pPr>
      <w:r>
        <w:rPr>
          <w:b/>
        </w:rPr>
        <w:t>1.经费来源</w:t>
      </w:r>
    </w:p>
    <w:p>
      <w:pPr>
        <w:ind w:right="480"/>
        <w:rPr>
          <w:b/>
        </w:rPr>
      </w:pPr>
    </w:p>
    <w:tbl>
      <w:tblPr>
        <w:tblStyle w:val="7"/>
        <w:tblW w:w="8974" w:type="dxa"/>
        <w:jc w:val="center"/>
        <w:tblLayout w:type="fixed"/>
        <w:tblCellMar>
          <w:top w:w="0" w:type="dxa"/>
          <w:left w:w="108" w:type="dxa"/>
          <w:bottom w:w="0" w:type="dxa"/>
          <w:right w:w="108" w:type="dxa"/>
        </w:tblCellMar>
      </w:tblPr>
      <w:tblGrid>
        <w:gridCol w:w="2595"/>
        <w:gridCol w:w="2693"/>
        <w:gridCol w:w="3686"/>
      </w:tblGrid>
      <w:tr>
        <w:tblPrEx>
          <w:tblCellMar>
            <w:top w:w="0" w:type="dxa"/>
            <w:left w:w="108" w:type="dxa"/>
            <w:bottom w:w="0" w:type="dxa"/>
            <w:right w:w="108" w:type="dxa"/>
          </w:tblCellMar>
        </w:tblPrEx>
        <w:trPr>
          <w:trHeight w:val="454" w:hRule="atLeast"/>
          <w:jc w:val="center"/>
        </w:trPr>
        <w:tc>
          <w:tcPr>
            <w:tcW w:w="2595" w:type="dxa"/>
            <w:tcBorders>
              <w:top w:val="single" w:color="auto" w:sz="4" w:space="0"/>
              <w:left w:val="single" w:color="auto" w:sz="4" w:space="0"/>
              <w:bottom w:val="single" w:color="000000" w:sz="4" w:space="0"/>
              <w:right w:val="single" w:color="000000" w:sz="4" w:space="0"/>
            </w:tcBorders>
            <w:vAlign w:val="center"/>
          </w:tcPr>
          <w:p>
            <w:pPr>
              <w:jc w:val="center"/>
            </w:pPr>
            <w:r>
              <w:t>项目计划总投入</w:t>
            </w:r>
          </w:p>
        </w:tc>
        <w:tc>
          <w:tcPr>
            <w:tcW w:w="2693" w:type="dxa"/>
            <w:tcBorders>
              <w:top w:val="single" w:color="auto" w:sz="4" w:space="0"/>
              <w:left w:val="single" w:color="auto" w:sz="4" w:space="0"/>
              <w:bottom w:val="single" w:color="000000" w:sz="4" w:space="0"/>
              <w:right w:val="single" w:color="000000" w:sz="4" w:space="0"/>
            </w:tcBorders>
            <w:vAlign w:val="center"/>
          </w:tcPr>
          <w:p>
            <w:pPr>
              <w:jc w:val="center"/>
            </w:pPr>
            <w:r>
              <w:t>自筹经费</w:t>
            </w:r>
          </w:p>
        </w:tc>
        <w:tc>
          <w:tcPr>
            <w:tcW w:w="3686" w:type="dxa"/>
            <w:tcBorders>
              <w:top w:val="single" w:color="auto" w:sz="4" w:space="0"/>
              <w:left w:val="single" w:color="auto" w:sz="4" w:space="0"/>
              <w:bottom w:val="single" w:color="000000" w:sz="4" w:space="0"/>
              <w:right w:val="single" w:color="000000" w:sz="4" w:space="0"/>
            </w:tcBorders>
            <w:vAlign w:val="center"/>
          </w:tcPr>
          <w:p>
            <w:pPr>
              <w:jc w:val="center"/>
            </w:pPr>
            <w:r>
              <w:t>拟申请省级科技服务业发展专项资金</w:t>
            </w:r>
          </w:p>
        </w:tc>
      </w:tr>
      <w:tr>
        <w:tblPrEx>
          <w:tblCellMar>
            <w:top w:w="0" w:type="dxa"/>
            <w:left w:w="108" w:type="dxa"/>
            <w:bottom w:w="0" w:type="dxa"/>
            <w:right w:w="108" w:type="dxa"/>
          </w:tblCellMar>
        </w:tblPrEx>
        <w:trPr>
          <w:trHeight w:val="454" w:hRule="atLeast"/>
          <w:jc w:val="center"/>
        </w:trPr>
        <w:tc>
          <w:tcPr>
            <w:tcW w:w="2595" w:type="dxa"/>
            <w:tcBorders>
              <w:top w:val="single" w:color="auto" w:sz="4" w:space="0"/>
              <w:left w:val="single" w:color="auto" w:sz="4" w:space="0"/>
              <w:bottom w:val="single" w:color="auto" w:sz="4" w:space="0"/>
              <w:right w:val="single" w:color="000000" w:sz="4" w:space="0"/>
            </w:tcBorders>
            <w:noWrap/>
            <w:vAlign w:val="center"/>
          </w:tcPr>
          <w:p>
            <w:pPr>
              <w:jc w:val="center"/>
            </w:pPr>
          </w:p>
        </w:tc>
        <w:tc>
          <w:tcPr>
            <w:tcW w:w="2693" w:type="dxa"/>
            <w:tcBorders>
              <w:top w:val="single" w:color="auto" w:sz="4" w:space="0"/>
              <w:left w:val="nil"/>
              <w:bottom w:val="single" w:color="auto" w:sz="4" w:space="0"/>
              <w:right w:val="single" w:color="000000" w:sz="4" w:space="0"/>
            </w:tcBorders>
            <w:vAlign w:val="center"/>
          </w:tcPr>
          <w:p/>
        </w:tc>
        <w:tc>
          <w:tcPr>
            <w:tcW w:w="3686" w:type="dxa"/>
            <w:tcBorders>
              <w:top w:val="single" w:color="auto" w:sz="4" w:space="0"/>
              <w:left w:val="nil"/>
              <w:bottom w:val="single" w:color="auto" w:sz="4" w:space="0"/>
              <w:right w:val="single" w:color="000000" w:sz="4" w:space="0"/>
            </w:tcBorders>
            <w:noWrap/>
            <w:vAlign w:val="center"/>
          </w:tcPr>
          <w:p>
            <w:pPr>
              <w:jc w:val="center"/>
            </w:pPr>
          </w:p>
        </w:tc>
      </w:tr>
    </w:tbl>
    <w:p/>
    <w:p>
      <w:pPr>
        <w:rPr>
          <w:b/>
        </w:rPr>
      </w:pPr>
      <w:r>
        <w:rPr>
          <w:b/>
        </w:rPr>
        <w:t>2.计划进度和阶段目标</w:t>
      </w:r>
    </w:p>
    <w:p>
      <w:pPr>
        <w:rPr>
          <w:b/>
        </w:rPr>
      </w:pPr>
    </w:p>
    <w:tbl>
      <w:tblPr>
        <w:tblStyle w:val="7"/>
        <w:tblW w:w="91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3"/>
        <w:gridCol w:w="1710"/>
        <w:gridCol w:w="6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szCs w:val="21"/>
              </w:rPr>
            </w:pPr>
            <w:r>
              <w:rPr>
                <w:color w:val="000000"/>
                <w:szCs w:val="21"/>
              </w:rPr>
              <w:t xml:space="preserve">起止时间 </w:t>
            </w:r>
          </w:p>
        </w:tc>
        <w:tc>
          <w:tcPr>
            <w:tcW w:w="171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szCs w:val="21"/>
              </w:rPr>
            </w:pPr>
            <w:r>
              <w:rPr>
                <w:color w:val="000000"/>
                <w:szCs w:val="21"/>
              </w:rPr>
              <w:t>拟投入资金进度计划（万元）</w:t>
            </w:r>
          </w:p>
        </w:tc>
        <w:tc>
          <w:tcPr>
            <w:tcW w:w="6133"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szCs w:val="21"/>
              </w:rPr>
            </w:pPr>
            <w:r>
              <w:rPr>
                <w:color w:val="000000"/>
                <w:szCs w:val="21"/>
              </w:rPr>
              <w:t xml:space="preserve">           阶段目标</w:t>
            </w:r>
            <w:r>
              <w:rPr>
                <w:bCs/>
                <w:i/>
                <w:iCs/>
                <w:color w:val="000000"/>
                <w:szCs w:val="21"/>
              </w:rPr>
              <w:t>（每段不超过300字）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szCs w:val="21"/>
              </w:rPr>
            </w:pPr>
            <w:r>
              <w:rPr>
                <w:color w:val="000000"/>
                <w:szCs w:val="21"/>
              </w:rPr>
              <w:t xml:space="preserve">  第一年</w:t>
            </w:r>
          </w:p>
        </w:tc>
        <w:tc>
          <w:tcPr>
            <w:tcW w:w="1710" w:type="dxa"/>
            <w:tcBorders>
              <w:top w:val="single" w:color="auto" w:sz="4" w:space="0"/>
              <w:left w:val="single" w:color="auto" w:sz="4" w:space="0"/>
              <w:bottom w:val="single" w:color="auto" w:sz="4" w:space="0"/>
              <w:right w:val="single" w:color="auto" w:sz="4" w:space="0"/>
            </w:tcBorders>
            <w:vAlign w:val="center"/>
          </w:tcPr>
          <w:p>
            <w:pPr>
              <w:spacing w:line="240" w:lineRule="exact"/>
              <w:rPr>
                <w:b/>
                <w:color w:val="000000"/>
                <w:szCs w:val="21"/>
              </w:rPr>
            </w:pPr>
          </w:p>
        </w:tc>
        <w:tc>
          <w:tcPr>
            <w:tcW w:w="6133" w:type="dxa"/>
            <w:tcBorders>
              <w:top w:val="single" w:color="auto" w:sz="4" w:space="0"/>
              <w:left w:val="single" w:color="auto" w:sz="4" w:space="0"/>
              <w:bottom w:val="single" w:color="auto" w:sz="4" w:space="0"/>
              <w:right w:val="single" w:color="auto" w:sz="4" w:space="0"/>
            </w:tcBorders>
            <w:vAlign w:val="center"/>
          </w:tcPr>
          <w:p>
            <w:pPr>
              <w:spacing w:line="24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szCs w:val="21"/>
              </w:rPr>
            </w:pPr>
            <w:r>
              <w:rPr>
                <w:color w:val="000000"/>
                <w:szCs w:val="21"/>
              </w:rPr>
              <w:t xml:space="preserve">  第二年</w:t>
            </w:r>
          </w:p>
        </w:tc>
        <w:tc>
          <w:tcPr>
            <w:tcW w:w="1710" w:type="dxa"/>
            <w:tcBorders>
              <w:top w:val="single" w:color="auto" w:sz="4" w:space="0"/>
              <w:left w:val="single" w:color="auto" w:sz="4" w:space="0"/>
              <w:bottom w:val="single" w:color="auto" w:sz="4" w:space="0"/>
              <w:right w:val="single" w:color="auto" w:sz="4" w:space="0"/>
            </w:tcBorders>
            <w:vAlign w:val="center"/>
          </w:tcPr>
          <w:p>
            <w:pPr>
              <w:spacing w:line="240" w:lineRule="exact"/>
              <w:rPr>
                <w:b/>
                <w:color w:val="000000"/>
                <w:szCs w:val="21"/>
              </w:rPr>
            </w:pPr>
          </w:p>
        </w:tc>
        <w:tc>
          <w:tcPr>
            <w:tcW w:w="6133" w:type="dxa"/>
            <w:tcBorders>
              <w:top w:val="single" w:color="auto" w:sz="4" w:space="0"/>
              <w:left w:val="single" w:color="auto" w:sz="4" w:space="0"/>
              <w:bottom w:val="single" w:color="auto" w:sz="4" w:space="0"/>
              <w:right w:val="single" w:color="auto" w:sz="4" w:space="0"/>
            </w:tcBorders>
            <w:vAlign w:val="center"/>
          </w:tcPr>
          <w:p>
            <w:pPr>
              <w:spacing w:line="24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szCs w:val="21"/>
              </w:rPr>
            </w:pPr>
            <w:r>
              <w:rPr>
                <w:color w:val="000000"/>
                <w:szCs w:val="21"/>
              </w:rPr>
              <w:t xml:space="preserve">  第三年</w:t>
            </w:r>
          </w:p>
        </w:tc>
        <w:tc>
          <w:tcPr>
            <w:tcW w:w="1710" w:type="dxa"/>
            <w:tcBorders>
              <w:top w:val="single" w:color="auto" w:sz="4" w:space="0"/>
              <w:left w:val="single" w:color="auto" w:sz="4" w:space="0"/>
              <w:bottom w:val="single" w:color="auto" w:sz="4" w:space="0"/>
              <w:right w:val="single" w:color="auto" w:sz="4" w:space="0"/>
            </w:tcBorders>
            <w:vAlign w:val="center"/>
          </w:tcPr>
          <w:p>
            <w:pPr>
              <w:spacing w:line="240" w:lineRule="exact"/>
              <w:rPr>
                <w:b/>
                <w:color w:val="000000"/>
                <w:szCs w:val="21"/>
              </w:rPr>
            </w:pPr>
          </w:p>
        </w:tc>
        <w:tc>
          <w:tcPr>
            <w:tcW w:w="6133" w:type="dxa"/>
            <w:tcBorders>
              <w:top w:val="single" w:color="auto" w:sz="4" w:space="0"/>
              <w:left w:val="single" w:color="auto" w:sz="4" w:space="0"/>
              <w:bottom w:val="single" w:color="auto" w:sz="4" w:space="0"/>
              <w:right w:val="single" w:color="auto" w:sz="4" w:space="0"/>
            </w:tcBorders>
            <w:vAlign w:val="center"/>
          </w:tcPr>
          <w:p>
            <w:pPr>
              <w:spacing w:line="240" w:lineRule="exact"/>
              <w:rPr>
                <w:b/>
                <w:color w:val="000000"/>
                <w:szCs w:val="21"/>
              </w:rPr>
            </w:pPr>
          </w:p>
        </w:tc>
      </w:tr>
    </w:tbl>
    <w:p>
      <w:pPr>
        <w:rPr>
          <w:b/>
        </w:rPr>
      </w:pPr>
    </w:p>
    <w:p>
      <w:pPr>
        <w:rPr>
          <w:b/>
        </w:rPr>
      </w:pPr>
      <w:r>
        <w:rPr>
          <w:b/>
        </w:rPr>
        <w:t>3.项目资金使用计划表</w:t>
      </w:r>
    </w:p>
    <w:p>
      <w:pPr>
        <w:rPr>
          <w:b/>
        </w:rPr>
      </w:pPr>
    </w:p>
    <w:tbl>
      <w:tblPr>
        <w:tblStyle w:val="7"/>
        <w:tblW w:w="9682" w:type="dxa"/>
        <w:jc w:val="center"/>
        <w:tblLayout w:type="fixed"/>
        <w:tblCellMar>
          <w:top w:w="0" w:type="dxa"/>
          <w:left w:w="108" w:type="dxa"/>
          <w:bottom w:w="0" w:type="dxa"/>
          <w:right w:w="108" w:type="dxa"/>
        </w:tblCellMar>
      </w:tblPr>
      <w:tblGrid>
        <w:gridCol w:w="2673"/>
        <w:gridCol w:w="4934"/>
        <w:gridCol w:w="878"/>
        <w:gridCol w:w="1197"/>
      </w:tblGrid>
      <w:tr>
        <w:tblPrEx>
          <w:tblCellMar>
            <w:top w:w="0" w:type="dxa"/>
            <w:left w:w="108" w:type="dxa"/>
            <w:bottom w:w="0" w:type="dxa"/>
            <w:right w:w="108" w:type="dxa"/>
          </w:tblCellMar>
        </w:tblPrEx>
        <w:trPr>
          <w:trHeight w:val="1144" w:hRule="atLeast"/>
          <w:jc w:val="center"/>
        </w:trPr>
        <w:tc>
          <w:tcPr>
            <w:tcW w:w="26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b/>
                <w:sz w:val="24"/>
              </w:rPr>
            </w:pPr>
            <w:r>
              <w:rPr>
                <w:rFonts w:hAnsi="仿宋" w:eastAsia="仿宋"/>
                <w:b/>
                <w:sz w:val="24"/>
              </w:rPr>
              <w:t>科目名称</w:t>
            </w:r>
          </w:p>
        </w:tc>
        <w:tc>
          <w:tcPr>
            <w:tcW w:w="4934" w:type="dxa"/>
            <w:tcBorders>
              <w:top w:val="single" w:color="000000" w:sz="4" w:space="0"/>
              <w:left w:val="nil"/>
              <w:right w:val="single" w:color="auto" w:sz="4" w:space="0"/>
            </w:tcBorders>
            <w:vAlign w:val="center"/>
          </w:tcPr>
          <w:p>
            <w:pPr>
              <w:spacing w:line="400" w:lineRule="exact"/>
              <w:jc w:val="center"/>
              <w:rPr>
                <w:rFonts w:eastAsia="仿宋"/>
                <w:b/>
                <w:sz w:val="24"/>
              </w:rPr>
            </w:pPr>
            <w:r>
              <w:rPr>
                <w:rFonts w:hAnsi="仿宋" w:eastAsia="仿宋"/>
                <w:b/>
                <w:sz w:val="24"/>
              </w:rPr>
              <w:t>注释</w:t>
            </w:r>
          </w:p>
        </w:tc>
        <w:tc>
          <w:tcPr>
            <w:tcW w:w="878" w:type="dxa"/>
            <w:tcBorders>
              <w:top w:val="single" w:color="000000" w:sz="4" w:space="0"/>
              <w:left w:val="nil"/>
              <w:right w:val="single" w:color="auto" w:sz="4" w:space="0"/>
            </w:tcBorders>
            <w:vAlign w:val="center"/>
          </w:tcPr>
          <w:p>
            <w:pPr>
              <w:spacing w:line="400" w:lineRule="exact"/>
              <w:jc w:val="center"/>
              <w:rPr>
                <w:rFonts w:eastAsia="仿宋"/>
                <w:b/>
                <w:sz w:val="24"/>
              </w:rPr>
            </w:pPr>
            <w:r>
              <w:rPr>
                <w:rFonts w:hAnsi="仿宋" w:eastAsia="仿宋"/>
                <w:b/>
                <w:sz w:val="24"/>
              </w:rPr>
              <w:t>预计</w:t>
            </w:r>
          </w:p>
          <w:p>
            <w:pPr>
              <w:spacing w:line="400" w:lineRule="exact"/>
              <w:jc w:val="center"/>
              <w:rPr>
                <w:rFonts w:eastAsia="仿宋"/>
                <w:b/>
                <w:sz w:val="24"/>
              </w:rPr>
            </w:pPr>
            <w:r>
              <w:rPr>
                <w:rFonts w:hAnsi="仿宋" w:eastAsia="仿宋"/>
                <w:b/>
                <w:sz w:val="24"/>
              </w:rPr>
              <w:t>总支出</w:t>
            </w:r>
          </w:p>
        </w:tc>
        <w:tc>
          <w:tcPr>
            <w:tcW w:w="1197" w:type="dxa"/>
            <w:tcBorders>
              <w:top w:val="single" w:color="000000" w:sz="4" w:space="0"/>
              <w:left w:val="nil"/>
              <w:right w:val="single" w:color="auto" w:sz="4" w:space="0"/>
            </w:tcBorders>
            <w:vAlign w:val="center"/>
          </w:tcPr>
          <w:p>
            <w:pPr>
              <w:spacing w:line="400" w:lineRule="exact"/>
              <w:jc w:val="center"/>
              <w:rPr>
                <w:rFonts w:eastAsia="仿宋"/>
                <w:b/>
                <w:sz w:val="24"/>
              </w:rPr>
            </w:pPr>
            <w:r>
              <w:rPr>
                <w:rFonts w:hAnsi="仿宋" w:eastAsia="仿宋"/>
                <w:b/>
                <w:sz w:val="24"/>
              </w:rPr>
              <w:t>其中：财政经费支出</w:t>
            </w:r>
          </w:p>
        </w:tc>
      </w:tr>
      <w:tr>
        <w:tblPrEx>
          <w:tblCellMar>
            <w:top w:w="0" w:type="dxa"/>
            <w:left w:w="108" w:type="dxa"/>
            <w:bottom w:w="0" w:type="dxa"/>
            <w:right w:w="108" w:type="dxa"/>
          </w:tblCellMar>
        </w:tblPrEx>
        <w:trPr>
          <w:trHeight w:val="454" w:hRule="atLeast"/>
          <w:jc w:val="center"/>
        </w:trPr>
        <w:tc>
          <w:tcPr>
            <w:tcW w:w="2673" w:type="dxa"/>
            <w:tcBorders>
              <w:top w:val="single" w:color="000000" w:sz="4" w:space="0"/>
              <w:left w:val="single" w:color="000000" w:sz="4" w:space="0"/>
              <w:bottom w:val="single" w:color="auto" w:sz="4" w:space="0"/>
              <w:right w:val="single" w:color="000000" w:sz="4" w:space="0"/>
            </w:tcBorders>
            <w:vAlign w:val="center"/>
          </w:tcPr>
          <w:p>
            <w:pPr>
              <w:spacing w:line="400" w:lineRule="exact"/>
              <w:rPr>
                <w:rFonts w:eastAsia="仿宋"/>
                <w:sz w:val="24"/>
              </w:rPr>
            </w:pPr>
            <w:r>
              <w:rPr>
                <w:rFonts w:eastAsia="仿宋"/>
                <w:sz w:val="24"/>
              </w:rPr>
              <w:t>1</w:t>
            </w:r>
            <w:r>
              <w:rPr>
                <w:rFonts w:hAnsi="仿宋" w:eastAsia="仿宋"/>
                <w:sz w:val="24"/>
              </w:rPr>
              <w:t>、设备费</w:t>
            </w:r>
          </w:p>
        </w:tc>
        <w:tc>
          <w:tcPr>
            <w:tcW w:w="4934" w:type="dxa"/>
            <w:tcBorders>
              <w:top w:val="single" w:color="000000" w:sz="4" w:space="0"/>
              <w:left w:val="nil"/>
              <w:bottom w:val="single" w:color="auto" w:sz="4" w:space="0"/>
              <w:right w:val="single" w:color="auto" w:sz="4" w:space="0"/>
            </w:tcBorders>
            <w:vAlign w:val="center"/>
          </w:tcPr>
          <w:p>
            <w:pPr>
              <w:spacing w:line="400" w:lineRule="exact"/>
              <w:rPr>
                <w:rFonts w:eastAsia="仿宋"/>
                <w:sz w:val="24"/>
              </w:rPr>
            </w:pPr>
            <w:r>
              <w:rPr>
                <w:rFonts w:hAnsi="仿宋" w:eastAsia="仿宋"/>
                <w:sz w:val="24"/>
              </w:rPr>
              <w:t>购置或试制的专用仪器设备费用，对现有仪器设备进行升级改造，以及租赁使用外单位仪器设备发生的相关费用</w:t>
            </w:r>
          </w:p>
        </w:tc>
        <w:tc>
          <w:tcPr>
            <w:tcW w:w="878" w:type="dxa"/>
            <w:tcBorders>
              <w:top w:val="single" w:color="000000" w:sz="4" w:space="0"/>
              <w:left w:val="nil"/>
              <w:bottom w:val="single" w:color="auto" w:sz="4" w:space="0"/>
              <w:right w:val="single" w:color="auto" w:sz="4" w:space="0"/>
            </w:tcBorders>
            <w:vAlign w:val="center"/>
          </w:tcPr>
          <w:p>
            <w:pPr>
              <w:spacing w:line="400" w:lineRule="exact"/>
              <w:jc w:val="center"/>
              <w:rPr>
                <w:rFonts w:eastAsia="仿宋"/>
                <w:sz w:val="24"/>
              </w:rPr>
            </w:pPr>
          </w:p>
        </w:tc>
        <w:tc>
          <w:tcPr>
            <w:tcW w:w="1197" w:type="dxa"/>
            <w:tcBorders>
              <w:top w:val="single" w:color="000000" w:sz="4" w:space="0"/>
              <w:left w:val="nil"/>
              <w:bottom w:val="single" w:color="auto" w:sz="4" w:space="0"/>
              <w:right w:val="single" w:color="auto" w:sz="4" w:space="0"/>
            </w:tcBorders>
            <w:vAlign w:val="center"/>
          </w:tcPr>
          <w:p>
            <w:pPr>
              <w:spacing w:line="400" w:lineRule="exact"/>
              <w:jc w:val="center"/>
              <w:rPr>
                <w:rFonts w:eastAsia="仿宋"/>
                <w:sz w:val="24"/>
              </w:rPr>
            </w:pPr>
          </w:p>
        </w:tc>
      </w:tr>
      <w:tr>
        <w:tblPrEx>
          <w:tblCellMar>
            <w:top w:w="0" w:type="dxa"/>
            <w:left w:w="108" w:type="dxa"/>
            <w:bottom w:w="0" w:type="dxa"/>
            <w:right w:w="108" w:type="dxa"/>
          </w:tblCellMar>
        </w:tblPrEx>
        <w:trPr>
          <w:trHeight w:val="454" w:hRule="atLeast"/>
          <w:jc w:val="center"/>
        </w:trPr>
        <w:tc>
          <w:tcPr>
            <w:tcW w:w="2673"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eastAsia="仿宋"/>
                <w:sz w:val="24"/>
              </w:rPr>
            </w:pPr>
            <w:r>
              <w:rPr>
                <w:rFonts w:eastAsia="仿宋"/>
                <w:sz w:val="24"/>
              </w:rPr>
              <w:t>2</w:t>
            </w:r>
            <w:r>
              <w:rPr>
                <w:rFonts w:hAnsi="仿宋" w:eastAsia="仿宋"/>
                <w:sz w:val="24"/>
              </w:rPr>
              <w:t>、材料费</w:t>
            </w:r>
          </w:p>
        </w:tc>
        <w:tc>
          <w:tcPr>
            <w:tcW w:w="4934" w:type="dxa"/>
            <w:tcBorders>
              <w:top w:val="single" w:color="auto" w:sz="4" w:space="0"/>
              <w:left w:val="nil"/>
              <w:bottom w:val="single" w:color="auto" w:sz="4" w:space="0"/>
              <w:right w:val="single" w:color="auto" w:sz="4" w:space="0"/>
            </w:tcBorders>
            <w:vAlign w:val="center"/>
          </w:tcPr>
          <w:p>
            <w:pPr>
              <w:spacing w:line="400" w:lineRule="exact"/>
              <w:rPr>
                <w:rFonts w:eastAsia="仿宋"/>
                <w:sz w:val="24"/>
              </w:rPr>
            </w:pPr>
            <w:r>
              <w:rPr>
                <w:rFonts w:hAnsi="仿宋" w:eastAsia="仿宋"/>
                <w:sz w:val="24"/>
              </w:rPr>
              <w:t>指在项目实施过程中消耗的各种原材料、辅助材料、低值易耗品、元器件、试剂、实验动物、部件、外购件、包装物等的采购、运输、装卸、整理等费用</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
                <w:sz w:val="24"/>
              </w:rPr>
            </w:pPr>
          </w:p>
        </w:tc>
        <w:tc>
          <w:tcPr>
            <w:tcW w:w="1197"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
                <w:sz w:val="24"/>
              </w:rPr>
            </w:pPr>
          </w:p>
        </w:tc>
      </w:tr>
      <w:tr>
        <w:tblPrEx>
          <w:tblCellMar>
            <w:top w:w="0" w:type="dxa"/>
            <w:left w:w="108" w:type="dxa"/>
            <w:bottom w:w="0" w:type="dxa"/>
            <w:right w:w="108" w:type="dxa"/>
          </w:tblCellMar>
        </w:tblPrEx>
        <w:trPr>
          <w:trHeight w:val="454" w:hRule="atLeast"/>
          <w:jc w:val="center"/>
        </w:trPr>
        <w:tc>
          <w:tcPr>
            <w:tcW w:w="2673"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eastAsia="仿宋"/>
                <w:sz w:val="24"/>
              </w:rPr>
            </w:pPr>
            <w:r>
              <w:rPr>
                <w:rFonts w:eastAsia="仿宋"/>
                <w:sz w:val="24"/>
              </w:rPr>
              <w:t>3</w:t>
            </w:r>
            <w:r>
              <w:rPr>
                <w:rFonts w:hAnsi="仿宋" w:eastAsia="仿宋"/>
                <w:sz w:val="24"/>
              </w:rPr>
              <w:t>、测试化验加工费</w:t>
            </w:r>
          </w:p>
        </w:tc>
        <w:tc>
          <w:tcPr>
            <w:tcW w:w="4934" w:type="dxa"/>
            <w:tcBorders>
              <w:top w:val="single" w:color="auto" w:sz="4" w:space="0"/>
              <w:left w:val="nil"/>
              <w:bottom w:val="single" w:color="000000" w:sz="4" w:space="0"/>
              <w:right w:val="single" w:color="auto" w:sz="4" w:space="0"/>
            </w:tcBorders>
            <w:vAlign w:val="center"/>
          </w:tcPr>
          <w:p>
            <w:pPr>
              <w:spacing w:line="400" w:lineRule="exact"/>
              <w:rPr>
                <w:rFonts w:eastAsia="仿宋"/>
                <w:sz w:val="24"/>
              </w:rPr>
            </w:pPr>
            <w:r>
              <w:rPr>
                <w:rFonts w:hAnsi="仿宋" w:eastAsia="仿宋"/>
                <w:sz w:val="24"/>
              </w:rPr>
              <w:t>项目实施过程中支付给外单位（包括项目单位内部独立经济核算单位）进行的检验、测试、化验及加工等费用</w:t>
            </w:r>
          </w:p>
        </w:tc>
        <w:tc>
          <w:tcPr>
            <w:tcW w:w="878" w:type="dxa"/>
            <w:tcBorders>
              <w:top w:val="single" w:color="auto" w:sz="4" w:space="0"/>
              <w:left w:val="nil"/>
              <w:bottom w:val="single" w:color="000000" w:sz="4" w:space="0"/>
              <w:right w:val="single" w:color="auto" w:sz="4" w:space="0"/>
            </w:tcBorders>
            <w:vAlign w:val="center"/>
          </w:tcPr>
          <w:p>
            <w:pPr>
              <w:spacing w:line="400" w:lineRule="exact"/>
              <w:jc w:val="center"/>
              <w:rPr>
                <w:rFonts w:eastAsia="仿宋"/>
                <w:sz w:val="24"/>
              </w:rPr>
            </w:pPr>
          </w:p>
        </w:tc>
        <w:tc>
          <w:tcPr>
            <w:tcW w:w="1197" w:type="dxa"/>
            <w:tcBorders>
              <w:top w:val="single" w:color="auto" w:sz="4" w:space="0"/>
              <w:left w:val="nil"/>
              <w:bottom w:val="single" w:color="000000" w:sz="4" w:space="0"/>
              <w:right w:val="single" w:color="auto" w:sz="4" w:space="0"/>
            </w:tcBorders>
            <w:vAlign w:val="center"/>
          </w:tcPr>
          <w:p>
            <w:pPr>
              <w:spacing w:line="400" w:lineRule="exact"/>
              <w:jc w:val="center"/>
              <w:rPr>
                <w:rFonts w:eastAsia="仿宋"/>
                <w:sz w:val="24"/>
              </w:rPr>
            </w:pPr>
          </w:p>
        </w:tc>
      </w:tr>
      <w:tr>
        <w:tblPrEx>
          <w:tblCellMar>
            <w:top w:w="0" w:type="dxa"/>
            <w:left w:w="108" w:type="dxa"/>
            <w:bottom w:w="0" w:type="dxa"/>
            <w:right w:w="108" w:type="dxa"/>
          </w:tblCellMar>
        </w:tblPrEx>
        <w:trPr>
          <w:trHeight w:val="454" w:hRule="atLeast"/>
          <w:jc w:val="center"/>
        </w:trPr>
        <w:tc>
          <w:tcPr>
            <w:tcW w:w="26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
                <w:sz w:val="24"/>
              </w:rPr>
            </w:pPr>
            <w:r>
              <w:rPr>
                <w:rFonts w:eastAsia="仿宋"/>
                <w:sz w:val="24"/>
              </w:rPr>
              <w:t>4</w:t>
            </w:r>
            <w:r>
              <w:rPr>
                <w:rFonts w:hAnsi="仿宋" w:eastAsia="仿宋"/>
                <w:sz w:val="24"/>
              </w:rPr>
              <w:t>、燃料动力费</w:t>
            </w:r>
          </w:p>
        </w:tc>
        <w:tc>
          <w:tcPr>
            <w:tcW w:w="4934" w:type="dxa"/>
            <w:tcBorders>
              <w:top w:val="single" w:color="000000" w:sz="4" w:space="0"/>
              <w:left w:val="nil"/>
              <w:bottom w:val="single" w:color="000000" w:sz="4" w:space="0"/>
              <w:right w:val="single" w:color="auto" w:sz="4" w:space="0"/>
            </w:tcBorders>
            <w:vAlign w:val="center"/>
          </w:tcPr>
          <w:p>
            <w:pPr>
              <w:spacing w:line="400" w:lineRule="exact"/>
              <w:rPr>
                <w:rFonts w:eastAsia="仿宋"/>
                <w:sz w:val="24"/>
              </w:rPr>
            </w:pPr>
            <w:r>
              <w:rPr>
                <w:rFonts w:hAnsi="仿宋" w:eastAsia="仿宋"/>
                <w:sz w:val="24"/>
              </w:rPr>
              <w:t>指在项目实施过程中直接使用的相关仪器设备、科学装置等运行发生的可以单独计量的水、电、气、燃料消耗等费用。不含项目单位的日常水、电、气、暖消耗等费用</w:t>
            </w:r>
          </w:p>
        </w:tc>
        <w:tc>
          <w:tcPr>
            <w:tcW w:w="878"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c>
          <w:tcPr>
            <w:tcW w:w="1197"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r>
      <w:tr>
        <w:tblPrEx>
          <w:tblCellMar>
            <w:top w:w="0" w:type="dxa"/>
            <w:left w:w="108" w:type="dxa"/>
            <w:bottom w:w="0" w:type="dxa"/>
            <w:right w:w="108" w:type="dxa"/>
          </w:tblCellMar>
        </w:tblPrEx>
        <w:trPr>
          <w:trHeight w:val="454" w:hRule="atLeast"/>
          <w:jc w:val="center"/>
        </w:trPr>
        <w:tc>
          <w:tcPr>
            <w:tcW w:w="26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
                <w:sz w:val="24"/>
              </w:rPr>
            </w:pPr>
            <w:r>
              <w:rPr>
                <w:rFonts w:eastAsia="仿宋"/>
                <w:sz w:val="24"/>
              </w:rPr>
              <w:t>5</w:t>
            </w:r>
            <w:r>
              <w:rPr>
                <w:rFonts w:hAnsi="仿宋" w:eastAsia="仿宋"/>
                <w:sz w:val="24"/>
              </w:rPr>
              <w:t>、会议</w:t>
            </w:r>
            <w:r>
              <w:rPr>
                <w:rFonts w:eastAsia="仿宋"/>
                <w:sz w:val="24"/>
              </w:rPr>
              <w:t>/</w:t>
            </w:r>
            <w:r>
              <w:rPr>
                <w:rFonts w:hAnsi="仿宋" w:eastAsia="仿宋"/>
                <w:sz w:val="24"/>
              </w:rPr>
              <w:t>差旅</w:t>
            </w:r>
            <w:r>
              <w:rPr>
                <w:rFonts w:eastAsia="仿宋"/>
                <w:sz w:val="24"/>
              </w:rPr>
              <w:t>/</w:t>
            </w:r>
            <w:r>
              <w:rPr>
                <w:rFonts w:hAnsi="仿宋" w:eastAsia="仿宋"/>
                <w:sz w:val="24"/>
              </w:rPr>
              <w:t>国际合作与交流费</w:t>
            </w:r>
          </w:p>
        </w:tc>
        <w:tc>
          <w:tcPr>
            <w:tcW w:w="4934" w:type="dxa"/>
            <w:tcBorders>
              <w:top w:val="single" w:color="000000" w:sz="4" w:space="0"/>
              <w:left w:val="nil"/>
              <w:bottom w:val="single" w:color="000000" w:sz="4" w:space="0"/>
              <w:right w:val="single" w:color="auto" w:sz="4" w:space="0"/>
            </w:tcBorders>
            <w:vAlign w:val="center"/>
          </w:tcPr>
          <w:p>
            <w:pPr>
              <w:spacing w:line="400" w:lineRule="exact"/>
              <w:rPr>
                <w:rFonts w:eastAsia="仿宋"/>
                <w:sz w:val="24"/>
              </w:rPr>
            </w:pPr>
            <w:r>
              <w:rPr>
                <w:rFonts w:hAnsi="仿宋" w:eastAsia="仿宋"/>
                <w:sz w:val="24"/>
              </w:rPr>
              <w:t>指在项目实施过程中发生的差旅费、会议费和国际合作交流费</w:t>
            </w:r>
          </w:p>
        </w:tc>
        <w:tc>
          <w:tcPr>
            <w:tcW w:w="878"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c>
          <w:tcPr>
            <w:tcW w:w="1197"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r>
      <w:tr>
        <w:tblPrEx>
          <w:tblCellMar>
            <w:top w:w="0" w:type="dxa"/>
            <w:left w:w="108" w:type="dxa"/>
            <w:bottom w:w="0" w:type="dxa"/>
            <w:right w:w="108" w:type="dxa"/>
          </w:tblCellMar>
        </w:tblPrEx>
        <w:trPr>
          <w:trHeight w:val="454" w:hRule="atLeast"/>
          <w:jc w:val="center"/>
        </w:trPr>
        <w:tc>
          <w:tcPr>
            <w:tcW w:w="26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
                <w:sz w:val="24"/>
              </w:rPr>
            </w:pPr>
            <w:r>
              <w:rPr>
                <w:rFonts w:eastAsia="仿宋"/>
                <w:sz w:val="24"/>
              </w:rPr>
              <w:t>6</w:t>
            </w:r>
            <w:r>
              <w:rPr>
                <w:rFonts w:hAnsi="仿宋" w:eastAsia="仿宋"/>
                <w:sz w:val="24"/>
              </w:rPr>
              <w:t>、出版</w:t>
            </w:r>
            <w:r>
              <w:rPr>
                <w:rFonts w:eastAsia="仿宋"/>
                <w:sz w:val="24"/>
              </w:rPr>
              <w:t>/</w:t>
            </w:r>
            <w:r>
              <w:rPr>
                <w:rFonts w:hAnsi="仿宋" w:eastAsia="仿宋"/>
                <w:sz w:val="24"/>
              </w:rPr>
              <w:t>文献</w:t>
            </w:r>
            <w:r>
              <w:rPr>
                <w:rFonts w:eastAsia="仿宋"/>
                <w:sz w:val="24"/>
              </w:rPr>
              <w:t>/</w:t>
            </w:r>
            <w:r>
              <w:rPr>
                <w:rFonts w:hAnsi="仿宋" w:eastAsia="仿宋"/>
                <w:sz w:val="24"/>
              </w:rPr>
              <w:t>信息传播</w:t>
            </w:r>
            <w:r>
              <w:rPr>
                <w:rFonts w:eastAsia="仿宋"/>
                <w:sz w:val="24"/>
              </w:rPr>
              <w:t>/</w:t>
            </w:r>
            <w:r>
              <w:rPr>
                <w:rFonts w:hAnsi="仿宋" w:eastAsia="仿宋"/>
                <w:sz w:val="24"/>
              </w:rPr>
              <w:t>知识产权事务费</w:t>
            </w:r>
          </w:p>
        </w:tc>
        <w:tc>
          <w:tcPr>
            <w:tcW w:w="4934" w:type="dxa"/>
            <w:tcBorders>
              <w:top w:val="single" w:color="000000" w:sz="4" w:space="0"/>
              <w:left w:val="nil"/>
              <w:bottom w:val="single" w:color="000000" w:sz="4" w:space="0"/>
              <w:right w:val="single" w:color="auto" w:sz="4" w:space="0"/>
            </w:tcBorders>
            <w:vAlign w:val="center"/>
          </w:tcPr>
          <w:p>
            <w:pPr>
              <w:spacing w:line="400" w:lineRule="exact"/>
              <w:rPr>
                <w:rFonts w:eastAsia="仿宋"/>
                <w:sz w:val="24"/>
              </w:rPr>
            </w:pPr>
            <w:r>
              <w:rPr>
                <w:rFonts w:hAnsi="仿宋" w:eastAsia="仿宋"/>
                <w:sz w:val="24"/>
              </w:rPr>
              <w:t>指在项目实施过程中，需要支付的出版费、资料及印刷费、专用软件购买费、文献检索费、专业通信费、专利申请及其他知识产权事务等费用。不含通用性操作系统、办公软件等非专用软件的购置费；不含日常手机和办公固定电话的通讯费、日常办公网络和电话充值卡费用</w:t>
            </w:r>
          </w:p>
        </w:tc>
        <w:tc>
          <w:tcPr>
            <w:tcW w:w="878"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c>
          <w:tcPr>
            <w:tcW w:w="1197"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r>
      <w:tr>
        <w:tblPrEx>
          <w:tblCellMar>
            <w:top w:w="0" w:type="dxa"/>
            <w:left w:w="108" w:type="dxa"/>
            <w:bottom w:w="0" w:type="dxa"/>
            <w:right w:w="108" w:type="dxa"/>
          </w:tblCellMar>
        </w:tblPrEx>
        <w:trPr>
          <w:trHeight w:val="454" w:hRule="atLeast"/>
          <w:jc w:val="center"/>
        </w:trPr>
        <w:tc>
          <w:tcPr>
            <w:tcW w:w="26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
                <w:sz w:val="24"/>
              </w:rPr>
            </w:pPr>
            <w:r>
              <w:rPr>
                <w:rFonts w:eastAsia="仿宋"/>
                <w:sz w:val="24"/>
              </w:rPr>
              <w:t>7</w:t>
            </w:r>
            <w:r>
              <w:rPr>
                <w:rFonts w:hAnsi="仿宋" w:eastAsia="仿宋"/>
                <w:sz w:val="24"/>
              </w:rPr>
              <w:t>、劳务费</w:t>
            </w:r>
          </w:p>
        </w:tc>
        <w:tc>
          <w:tcPr>
            <w:tcW w:w="4934" w:type="dxa"/>
            <w:tcBorders>
              <w:top w:val="single" w:color="000000" w:sz="4" w:space="0"/>
              <w:left w:val="nil"/>
              <w:bottom w:val="single" w:color="000000" w:sz="4" w:space="0"/>
              <w:right w:val="single" w:color="auto" w:sz="4" w:space="0"/>
            </w:tcBorders>
            <w:vAlign w:val="center"/>
          </w:tcPr>
          <w:p>
            <w:pPr>
              <w:spacing w:line="400" w:lineRule="exact"/>
              <w:rPr>
                <w:rFonts w:eastAsia="仿宋"/>
                <w:sz w:val="24"/>
              </w:rPr>
            </w:pPr>
            <w:r>
              <w:rPr>
                <w:rFonts w:hAnsi="仿宋" w:eastAsia="仿宋"/>
                <w:sz w:val="24"/>
              </w:rPr>
              <w:t>支付给参与项目的研究生、博士后、访问学者和项目聘用的研究人员、科研辅助人员等劳务性费用。</w:t>
            </w:r>
          </w:p>
        </w:tc>
        <w:tc>
          <w:tcPr>
            <w:tcW w:w="878"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c>
          <w:tcPr>
            <w:tcW w:w="1197"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r>
      <w:tr>
        <w:tblPrEx>
          <w:tblCellMar>
            <w:top w:w="0" w:type="dxa"/>
            <w:left w:w="108" w:type="dxa"/>
            <w:bottom w:w="0" w:type="dxa"/>
            <w:right w:w="108" w:type="dxa"/>
          </w:tblCellMar>
        </w:tblPrEx>
        <w:trPr>
          <w:trHeight w:val="454" w:hRule="atLeast"/>
          <w:jc w:val="center"/>
        </w:trPr>
        <w:tc>
          <w:tcPr>
            <w:tcW w:w="26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
                <w:sz w:val="24"/>
              </w:rPr>
            </w:pPr>
            <w:r>
              <w:rPr>
                <w:rFonts w:eastAsia="仿宋"/>
                <w:sz w:val="24"/>
              </w:rPr>
              <w:t>8</w:t>
            </w:r>
            <w:r>
              <w:rPr>
                <w:rFonts w:hAnsi="仿宋" w:eastAsia="仿宋"/>
                <w:sz w:val="24"/>
              </w:rPr>
              <w:t>、专家咨询费</w:t>
            </w:r>
          </w:p>
        </w:tc>
        <w:tc>
          <w:tcPr>
            <w:tcW w:w="4934" w:type="dxa"/>
            <w:tcBorders>
              <w:top w:val="single" w:color="000000" w:sz="4" w:space="0"/>
              <w:left w:val="nil"/>
              <w:bottom w:val="single" w:color="000000" w:sz="4" w:space="0"/>
              <w:right w:val="single" w:color="auto" w:sz="4" w:space="0"/>
            </w:tcBorders>
            <w:vAlign w:val="center"/>
          </w:tcPr>
          <w:p>
            <w:pPr>
              <w:spacing w:line="400" w:lineRule="exact"/>
              <w:rPr>
                <w:rFonts w:eastAsia="仿宋"/>
                <w:sz w:val="24"/>
              </w:rPr>
            </w:pPr>
            <w:r>
              <w:rPr>
                <w:rFonts w:hAnsi="仿宋" w:eastAsia="仿宋"/>
                <w:sz w:val="24"/>
              </w:rPr>
              <w:t>指在项目实施过程中支付给临时聘请的咨询专家的费用，不得支付给参与项目及管理相关的工作人员</w:t>
            </w:r>
          </w:p>
        </w:tc>
        <w:tc>
          <w:tcPr>
            <w:tcW w:w="878"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c>
          <w:tcPr>
            <w:tcW w:w="1197"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r>
      <w:tr>
        <w:tblPrEx>
          <w:tblCellMar>
            <w:top w:w="0" w:type="dxa"/>
            <w:left w:w="108" w:type="dxa"/>
            <w:bottom w:w="0" w:type="dxa"/>
            <w:right w:w="108" w:type="dxa"/>
          </w:tblCellMar>
        </w:tblPrEx>
        <w:trPr>
          <w:trHeight w:val="454" w:hRule="atLeast"/>
          <w:jc w:val="center"/>
        </w:trPr>
        <w:tc>
          <w:tcPr>
            <w:tcW w:w="26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
                <w:sz w:val="24"/>
              </w:rPr>
            </w:pPr>
            <w:r>
              <w:rPr>
                <w:rFonts w:eastAsia="仿宋"/>
                <w:sz w:val="24"/>
              </w:rPr>
              <w:t>9</w:t>
            </w:r>
            <w:r>
              <w:rPr>
                <w:rFonts w:hAnsi="仿宋" w:eastAsia="仿宋"/>
                <w:sz w:val="24"/>
              </w:rPr>
              <w:t>、场地建设</w:t>
            </w:r>
            <w:r>
              <w:rPr>
                <w:rFonts w:eastAsia="仿宋"/>
                <w:sz w:val="24"/>
              </w:rPr>
              <w:t>/</w:t>
            </w:r>
            <w:r>
              <w:rPr>
                <w:rFonts w:hAnsi="仿宋" w:eastAsia="仿宋"/>
                <w:sz w:val="24"/>
              </w:rPr>
              <w:t>租赁费</w:t>
            </w:r>
          </w:p>
        </w:tc>
        <w:tc>
          <w:tcPr>
            <w:tcW w:w="4934" w:type="dxa"/>
            <w:tcBorders>
              <w:top w:val="single" w:color="000000" w:sz="4" w:space="0"/>
              <w:left w:val="nil"/>
              <w:bottom w:val="single" w:color="000000" w:sz="4" w:space="0"/>
              <w:right w:val="single" w:color="auto" w:sz="4" w:space="0"/>
            </w:tcBorders>
            <w:vAlign w:val="center"/>
          </w:tcPr>
          <w:p>
            <w:pPr>
              <w:spacing w:line="400" w:lineRule="exact"/>
              <w:rPr>
                <w:rFonts w:eastAsia="仿宋"/>
                <w:sz w:val="24"/>
              </w:rPr>
            </w:pPr>
            <w:r>
              <w:rPr>
                <w:rFonts w:hAnsi="仿宋" w:eastAsia="仿宋"/>
                <w:sz w:val="24"/>
              </w:rPr>
              <w:t>指项目实施过程中，仪器设备和房屋租赁，日常水、电、气、暖消耗支出</w:t>
            </w:r>
          </w:p>
        </w:tc>
        <w:tc>
          <w:tcPr>
            <w:tcW w:w="878"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c>
          <w:tcPr>
            <w:tcW w:w="1197"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r>
      <w:tr>
        <w:tblPrEx>
          <w:tblCellMar>
            <w:top w:w="0" w:type="dxa"/>
            <w:left w:w="108" w:type="dxa"/>
            <w:bottom w:w="0" w:type="dxa"/>
            <w:right w:w="108" w:type="dxa"/>
          </w:tblCellMar>
        </w:tblPrEx>
        <w:trPr>
          <w:trHeight w:val="454" w:hRule="atLeast"/>
          <w:jc w:val="center"/>
        </w:trPr>
        <w:tc>
          <w:tcPr>
            <w:tcW w:w="26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
                <w:sz w:val="24"/>
              </w:rPr>
            </w:pPr>
            <w:r>
              <w:rPr>
                <w:rFonts w:eastAsia="仿宋"/>
                <w:sz w:val="24"/>
              </w:rPr>
              <w:t>10</w:t>
            </w:r>
            <w:r>
              <w:rPr>
                <w:rFonts w:hAnsi="仿宋" w:eastAsia="仿宋"/>
                <w:sz w:val="24"/>
              </w:rPr>
              <w:t>、其他费用</w:t>
            </w:r>
          </w:p>
        </w:tc>
        <w:tc>
          <w:tcPr>
            <w:tcW w:w="4934" w:type="dxa"/>
            <w:tcBorders>
              <w:top w:val="single" w:color="000000" w:sz="4" w:space="0"/>
              <w:left w:val="nil"/>
              <w:bottom w:val="single" w:color="000000" w:sz="4" w:space="0"/>
              <w:right w:val="single" w:color="auto" w:sz="4" w:space="0"/>
            </w:tcBorders>
            <w:vAlign w:val="center"/>
          </w:tcPr>
          <w:p>
            <w:pPr>
              <w:spacing w:line="400" w:lineRule="exact"/>
              <w:rPr>
                <w:rFonts w:eastAsia="仿宋"/>
                <w:sz w:val="24"/>
              </w:rPr>
            </w:pPr>
            <w:r>
              <w:rPr>
                <w:rFonts w:hAnsi="仿宋" w:eastAsia="仿宋"/>
                <w:sz w:val="24"/>
              </w:rPr>
              <w:t>指项目实施中必须发生但不包括在上述科目中的支出，如财务验收审计费、临床试验费。</w:t>
            </w:r>
          </w:p>
        </w:tc>
        <w:tc>
          <w:tcPr>
            <w:tcW w:w="878"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c>
          <w:tcPr>
            <w:tcW w:w="1197"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
                <w:sz w:val="24"/>
              </w:rPr>
            </w:pPr>
          </w:p>
        </w:tc>
      </w:tr>
    </w:tbl>
    <w:p>
      <w:pPr>
        <w:widowControl/>
        <w:jc w:val="left"/>
        <w:rPr>
          <w:rFonts w:eastAsia="黑体"/>
          <w:kern w:val="0"/>
          <w:sz w:val="36"/>
          <w:szCs w:val="36"/>
        </w:rPr>
      </w:pPr>
      <w:r>
        <w:rPr>
          <w:rFonts w:eastAsia="黑体"/>
          <w:kern w:val="0"/>
          <w:sz w:val="36"/>
          <w:szCs w:val="36"/>
        </w:rPr>
        <w:br w:type="page"/>
      </w:r>
    </w:p>
    <w:p>
      <w:pPr>
        <w:rPr>
          <w:rFonts w:eastAsia="黑体"/>
          <w:vanish/>
        </w:rPr>
      </w:pPr>
      <w:r>
        <w:rPr>
          <w:rFonts w:eastAsia="黑体"/>
          <w:kern w:val="0"/>
          <w:sz w:val="36"/>
          <w:szCs w:val="36"/>
        </w:rPr>
        <w:t>四、审批情况</w:t>
      </w:r>
    </w:p>
    <w:p>
      <w:pPr>
        <w:rPr>
          <w:rFonts w:eastAsia="黑体"/>
        </w:rPr>
      </w:pPr>
    </w:p>
    <w:tbl>
      <w:tblPr>
        <w:tblStyle w:val="7"/>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5"/>
        <w:gridCol w:w="4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7" w:type="dxa"/>
            <w:gridSpan w:val="2"/>
            <w:tcBorders>
              <w:top w:val="single" w:color="auto" w:sz="4" w:space="0"/>
              <w:left w:val="single" w:color="auto" w:sz="4" w:space="0"/>
              <w:bottom w:val="single" w:color="auto" w:sz="4" w:space="0"/>
              <w:right w:val="single" w:color="auto" w:sz="4" w:space="0"/>
            </w:tcBorders>
            <w:vAlign w:val="center"/>
          </w:tcPr>
          <w:p>
            <w:pPr>
              <w:outlineLvl w:val="0"/>
              <w:rPr>
                <w:b/>
                <w:sz w:val="24"/>
              </w:rPr>
            </w:pPr>
            <w:r>
              <w:rPr>
                <w:b/>
                <w:sz w:val="24"/>
              </w:rPr>
              <w:t>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9357"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kern w:val="0"/>
                <w:sz w:val="24"/>
              </w:rPr>
            </w:pPr>
            <w:r>
              <w:rPr>
                <w:kern w:val="0"/>
                <w:sz w:val="24"/>
              </w:rPr>
              <w:t>我单位保证上述填报内容及所提供的附件材料真实、完整、无误，如有不实，我单位承担由此引起的一切责任。</w:t>
            </w:r>
          </w:p>
          <w:p>
            <w:pPr>
              <w:spacing w:line="360" w:lineRule="auto"/>
              <w:rPr>
                <w:kern w:val="0"/>
                <w:sz w:val="24"/>
              </w:rPr>
            </w:pPr>
          </w:p>
          <w:p>
            <w:pPr>
              <w:spacing w:line="360" w:lineRule="auto"/>
              <w:rPr>
                <w:kern w:val="0"/>
                <w:sz w:val="24"/>
              </w:rPr>
            </w:pPr>
          </w:p>
          <w:p>
            <w:pPr>
              <w:spacing w:line="360" w:lineRule="auto"/>
              <w:ind w:firstLine="600" w:firstLineChars="250"/>
              <w:rPr>
                <w:kern w:val="0"/>
                <w:sz w:val="24"/>
              </w:rPr>
            </w:pPr>
            <w:r>
              <w:rPr>
                <w:kern w:val="0"/>
                <w:sz w:val="24"/>
              </w:rPr>
              <w:t>法定代表人或单位负责人                   申报单位公章</w:t>
            </w:r>
          </w:p>
          <w:p>
            <w:pPr>
              <w:spacing w:line="360" w:lineRule="auto"/>
              <w:ind w:firstLine="600" w:firstLineChars="250"/>
              <w:rPr>
                <w:kern w:val="0"/>
                <w:sz w:val="24"/>
              </w:rPr>
            </w:pPr>
            <w:r>
              <w:rPr>
                <w:kern w:val="0"/>
                <w:sz w:val="24"/>
              </w:rPr>
              <w:t>（签字或盖章）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57" w:type="dxa"/>
            <w:gridSpan w:val="2"/>
            <w:tcBorders>
              <w:top w:val="single" w:color="auto" w:sz="4" w:space="0"/>
              <w:left w:val="single" w:color="auto" w:sz="4" w:space="0"/>
              <w:bottom w:val="single" w:color="auto" w:sz="4" w:space="0"/>
              <w:right w:val="single" w:color="auto" w:sz="4" w:space="0"/>
            </w:tcBorders>
            <w:vAlign w:val="center"/>
          </w:tcPr>
          <w:p>
            <w:pPr>
              <w:outlineLvl w:val="0"/>
              <w:rPr>
                <w:kern w:val="0"/>
                <w:sz w:val="24"/>
              </w:rPr>
            </w:pPr>
            <w:r>
              <w:rPr>
                <w:rFonts w:hint="eastAsia"/>
                <w:b/>
                <w:sz w:val="24"/>
              </w:rPr>
              <w:t>自筹资金承诺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3" w:hRule="atLeast"/>
        </w:trPr>
        <w:tc>
          <w:tcPr>
            <w:tcW w:w="9357" w:type="dxa"/>
            <w:gridSpan w:val="2"/>
            <w:tcBorders>
              <w:top w:val="single" w:color="auto" w:sz="4" w:space="0"/>
              <w:left w:val="single" w:color="auto" w:sz="4" w:space="0"/>
              <w:bottom w:val="single" w:color="auto" w:sz="4" w:space="0"/>
              <w:right w:val="single" w:color="auto" w:sz="4" w:space="0"/>
            </w:tcBorders>
          </w:tcPr>
          <w:p>
            <w:pPr>
              <w:spacing w:line="360" w:lineRule="auto"/>
              <w:ind w:right="-336" w:rightChars="-160" w:firstLine="2520" w:firstLineChars="1050"/>
              <w:rPr>
                <w:kern w:val="0"/>
                <w:sz w:val="24"/>
              </w:rPr>
            </w:pPr>
          </w:p>
          <w:p>
            <w:pPr>
              <w:spacing w:line="360" w:lineRule="auto"/>
              <w:ind w:right="-336" w:rightChars="-160" w:firstLine="2520" w:firstLineChars="1050"/>
              <w:rPr>
                <w:kern w:val="0"/>
                <w:sz w:val="24"/>
              </w:rPr>
            </w:pPr>
            <w:r>
              <w:rPr>
                <w:kern w:val="0"/>
                <w:sz w:val="24"/>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516890</wp:posOffset>
                      </wp:positionV>
                      <wp:extent cx="857250" cy="0"/>
                      <wp:effectExtent l="0" t="0" r="0" b="0"/>
                      <wp:wrapNone/>
                      <wp:docPr id="3" name="自选图形 4"/>
                      <wp:cNvGraphicFramePr/>
                      <a:graphic xmlns:a="http://schemas.openxmlformats.org/drawingml/2006/main">
                        <a:graphicData uri="http://schemas.microsoft.com/office/word/2010/wordprocessingShape">
                          <wps:wsp>
                            <wps:cNvCnPr/>
                            <wps:spPr>
                              <a:xfrm>
                                <a:off x="0" y="0"/>
                                <a:ext cx="8572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4.4pt;margin-top:40.7pt;height:0pt;width:67.5pt;z-index:251660288;mso-width-relative:page;mso-height-relative:page;" filled="f" stroked="t" coordsize="21600,21600" o:gfxdata="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sSXBk1gAAAAgBAAAPAAAAAAAAAAEAIAAAADgAAABkcnMvZG93bnJldi54bWxQSwECFAAUAAAA&#10;CACHTuJAx/y64doBAACUAwAADgAAAAAAAAABACAAAAA7AQAAZHJzL2Uyb0RvYy54bWxQSwUGAAAA&#10;AAYABgBZAQAAhwUAAAAA&#10;">
                      <v:fill on="f" focussize="0,0"/>
                      <v:stroke color="#000000" joinstyle="round"/>
                      <v:imagedata o:title=""/>
                      <o:lock v:ext="edit" aspectratio="f"/>
                    </v:shape>
                  </w:pict>
                </mc:Fallback>
              </mc:AlternateContent>
            </w:r>
            <w:r>
              <w:rPr>
                <w:kern w:val="0"/>
                <w:sz w:val="24"/>
              </w:rPr>
              <mc:AlternateContent>
                <mc:Choice Requires="wps">
                  <w:drawing>
                    <wp:anchor distT="0" distB="0" distL="114300" distR="114300" simplePos="0" relativeHeight="251659264" behindDoc="0" locked="0" layoutInCell="1" allowOverlap="1">
                      <wp:simplePos x="0" y="0"/>
                      <wp:positionH relativeFrom="column">
                        <wp:posOffset>2687955</wp:posOffset>
                      </wp:positionH>
                      <wp:positionV relativeFrom="paragraph">
                        <wp:posOffset>212090</wp:posOffset>
                      </wp:positionV>
                      <wp:extent cx="2238375" cy="0"/>
                      <wp:effectExtent l="0" t="0" r="0" b="0"/>
                      <wp:wrapNone/>
                      <wp:docPr id="2" name="自选图形 3"/>
                      <wp:cNvGraphicFramePr/>
                      <a:graphic xmlns:a="http://schemas.openxmlformats.org/drawingml/2006/main">
                        <a:graphicData uri="http://schemas.microsoft.com/office/word/2010/wordprocessingShape">
                          <wps:wsp>
                            <wps:cNvCnPr/>
                            <wps:spPr>
                              <a:xfrm>
                                <a:off x="0" y="0"/>
                                <a:ext cx="22383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11.65pt;margin-top:16.7pt;height:0pt;width:176.25pt;z-index:251659264;mso-width-relative:page;mso-height-relative:page;" filled="f" stroked="t" coordsize="21600,21600" o:gfxdata="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ORnZcdcAAAAJAQAADwAAAAAAAAABACAAAAA4AAAAZHJzL2Rvd25yZXYueG1sUEsBAhQAFAAA&#10;AAgAh07iQIhtfKfaAQAAlQMAAA4AAAAAAAAAAQAgAAAAPAEAAGRycy9lMm9Eb2MueG1sUEsFBgAA&#10;AAAGAAYAWQEAAIgFAAAAAA==&#10;">
                      <v:fill on="f" focussize="0,0"/>
                      <v:stroke color="#000000" joinstyle="round"/>
                      <v:imagedata o:title=""/>
                      <o:lock v:ext="edit" aspectratio="f"/>
                    </v:shape>
                  </w:pict>
                </mc:Fallback>
              </mc:AlternateContent>
            </w:r>
            <w:r>
              <w:rPr>
                <w:kern w:val="0"/>
                <w:sz w:val="24"/>
              </w:rPr>
              <mc:AlternateContent>
                <mc:Choice Requires="wps">
                  <w:drawing>
                    <wp:anchor distT="0" distB="0" distL="114300" distR="114300" simplePos="0" relativeHeight="251658240" behindDoc="0" locked="0" layoutInCell="1" allowOverlap="1">
                      <wp:simplePos x="0" y="0"/>
                      <wp:positionH relativeFrom="column">
                        <wp:posOffset>430530</wp:posOffset>
                      </wp:positionH>
                      <wp:positionV relativeFrom="paragraph">
                        <wp:posOffset>212090</wp:posOffset>
                      </wp:positionV>
                      <wp:extent cx="11906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11906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33.9pt;margin-top:16.7pt;height:0pt;width:93.75pt;z-index:251658240;mso-width-relative:page;mso-height-relative:page;" filled="f" stroked="t" coordsize="21600,21600" o:gfxdata="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EMfih1wAAAAgBAAAPAAAAAAAAAAEAIAAAADgAAABkcnMvZG93bnJldi54bWxQSwECFAAUAAAA&#10;CACHTuJAlSHhENkBAACVAwAADgAAAAAAAAABACAAAAA8AQAAZHJzL2Uyb0RvYy54bWxQSwUGAAAA&#10;AAYABgBZAQAAhwUAAAAA&#10;">
                      <v:fill on="f" focussize="0,0"/>
                      <v:stroke color="#000000" joinstyle="round"/>
                      <v:imagedata o:title=""/>
                      <o:lock v:ext="edit" aspectratio="f"/>
                    </v:shape>
                  </w:pict>
                </mc:Fallback>
              </mc:AlternateContent>
            </w:r>
            <w:r>
              <w:rPr>
                <w:rFonts w:hint="eastAsia"/>
                <w:kern w:val="0"/>
                <w:sz w:val="24"/>
              </w:rPr>
              <w:t>（单位全称）为                              （项目名称）提供            万元的自筹资金。</w:t>
            </w:r>
          </w:p>
          <w:p>
            <w:pPr>
              <w:spacing w:line="360" w:lineRule="auto"/>
              <w:ind w:firstLine="480" w:firstLineChars="200"/>
              <w:rPr>
                <w:kern w:val="0"/>
                <w:sz w:val="24"/>
              </w:rPr>
            </w:pPr>
            <w:r>
              <w:rPr>
                <w:rFonts w:hint="eastAsia"/>
                <w:kern w:val="0"/>
                <w:sz w:val="24"/>
              </w:rPr>
              <w:t>特此承诺！</w:t>
            </w:r>
          </w:p>
          <w:p>
            <w:pPr>
              <w:spacing w:line="360" w:lineRule="auto"/>
              <w:ind w:firstLine="480" w:firstLineChars="200"/>
              <w:rPr>
                <w:kern w:val="0"/>
                <w:sz w:val="24"/>
              </w:rPr>
            </w:pPr>
          </w:p>
          <w:p>
            <w:pPr>
              <w:spacing w:line="360" w:lineRule="auto"/>
              <w:ind w:right="945" w:rightChars="450" w:firstLine="480" w:firstLineChars="200"/>
              <w:jc w:val="right"/>
              <w:rPr>
                <w:kern w:val="0"/>
                <w:sz w:val="24"/>
              </w:rPr>
            </w:pPr>
            <w:r>
              <w:rPr>
                <w:rFonts w:hint="eastAsia"/>
                <w:kern w:val="0"/>
                <w:sz w:val="24"/>
              </w:rPr>
              <w:t>单位财务章</w:t>
            </w:r>
          </w:p>
          <w:p>
            <w:pPr>
              <w:spacing w:line="360" w:lineRule="auto"/>
              <w:ind w:right="945" w:rightChars="450" w:firstLine="480" w:firstLineChars="200"/>
              <w:jc w:val="right"/>
              <w:rPr>
                <w:kern w:val="0"/>
                <w:sz w:val="24"/>
              </w:rPr>
            </w:pPr>
          </w:p>
          <w:p>
            <w:pPr>
              <w:spacing w:line="360" w:lineRule="auto"/>
              <w:ind w:right="945" w:rightChars="450" w:firstLine="480" w:firstLineChars="200"/>
              <w:jc w:val="right"/>
              <w:rPr>
                <w:kern w:val="0"/>
                <w:sz w:val="24"/>
              </w:rPr>
            </w:pPr>
          </w:p>
          <w:p>
            <w:pPr>
              <w:spacing w:line="360" w:lineRule="auto"/>
              <w:ind w:right="945" w:rightChars="450" w:firstLine="480" w:firstLineChars="200"/>
              <w:jc w:val="right"/>
              <w:rPr>
                <w:kern w:val="0"/>
                <w:sz w:val="24"/>
              </w:rPr>
            </w:pPr>
            <w:r>
              <w:rPr>
                <w:rFonts w:hint="eastAsia"/>
                <w:kern w:val="0"/>
                <w:sz w:val="24"/>
              </w:rPr>
              <w:t>项目单位公章</w:t>
            </w:r>
          </w:p>
          <w:p>
            <w:pPr>
              <w:spacing w:line="360" w:lineRule="auto"/>
              <w:ind w:right="945" w:rightChars="450" w:firstLine="480" w:firstLineChars="200"/>
              <w:jc w:val="righ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357" w:type="dxa"/>
            <w:gridSpan w:val="2"/>
            <w:tcBorders>
              <w:top w:val="single" w:color="auto" w:sz="4" w:space="0"/>
              <w:left w:val="single" w:color="auto" w:sz="4" w:space="0"/>
              <w:bottom w:val="single" w:color="auto" w:sz="4" w:space="0"/>
              <w:right w:val="single" w:color="auto" w:sz="4" w:space="0"/>
            </w:tcBorders>
          </w:tcPr>
          <w:p>
            <w:pPr>
              <w:spacing w:line="360" w:lineRule="auto"/>
              <w:ind w:firstLine="420" w:firstLineChars="200"/>
              <w:rPr>
                <w:kern w:val="0"/>
                <w:szCs w:val="21"/>
              </w:rPr>
            </w:pPr>
            <w:r>
              <w:rPr>
                <w:rFonts w:hint="eastAsia"/>
                <w:kern w:val="0"/>
                <w:szCs w:val="21"/>
              </w:rPr>
              <w:t>备注：1.自筹经费是指项目承担单位或合作单位，在项目立项至结题验收的执行期间提供的货币资金；主要用于与项目研究任务完成相关的支出。</w:t>
            </w:r>
          </w:p>
          <w:p>
            <w:pPr>
              <w:spacing w:line="360" w:lineRule="auto"/>
              <w:ind w:firstLine="420" w:firstLineChars="200"/>
              <w:rPr>
                <w:kern w:val="0"/>
                <w:szCs w:val="21"/>
              </w:rPr>
            </w:pPr>
            <w:r>
              <w:rPr>
                <w:rFonts w:hint="eastAsia"/>
                <w:kern w:val="0"/>
                <w:szCs w:val="21"/>
              </w:rPr>
              <w:t>2.本表由提供自筹的单位填写，由多个单位共同提供的，每个法人单位在本表中分别填写、盖章。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665" w:type="dxa"/>
            <w:tcBorders>
              <w:top w:val="single" w:color="auto" w:sz="4" w:space="0"/>
              <w:left w:val="single" w:color="auto" w:sz="4" w:space="0"/>
              <w:bottom w:val="single" w:color="auto" w:sz="4" w:space="0"/>
              <w:right w:val="single" w:color="auto" w:sz="4" w:space="0"/>
            </w:tcBorders>
            <w:vAlign w:val="center"/>
          </w:tcPr>
          <w:p>
            <w:pPr>
              <w:outlineLvl w:val="0"/>
              <w:rPr>
                <w:kern w:val="0"/>
                <w:sz w:val="24"/>
              </w:rPr>
            </w:pPr>
            <w:r>
              <w:rPr>
                <w:b/>
                <w:sz w:val="24"/>
              </w:rPr>
              <w:t>申报单位意见</w:t>
            </w:r>
          </w:p>
        </w:tc>
        <w:tc>
          <w:tcPr>
            <w:tcW w:w="4692" w:type="dxa"/>
            <w:tcBorders>
              <w:top w:val="single" w:color="auto" w:sz="4" w:space="0"/>
              <w:left w:val="single" w:color="auto" w:sz="4" w:space="0"/>
              <w:bottom w:val="single" w:color="auto" w:sz="4" w:space="0"/>
              <w:right w:val="single" w:color="auto" w:sz="4" w:space="0"/>
            </w:tcBorders>
            <w:vAlign w:val="center"/>
          </w:tcPr>
          <w:p>
            <w:pPr>
              <w:outlineLvl w:val="0"/>
              <w:rPr>
                <w:kern w:val="0"/>
                <w:sz w:val="24"/>
              </w:rPr>
            </w:pPr>
            <w:r>
              <w:rPr>
                <w:b/>
                <w:sz w:val="24"/>
              </w:rPr>
              <w:t>合作单位意见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4665" w:type="dxa"/>
            <w:tcBorders>
              <w:top w:val="single" w:color="auto" w:sz="4" w:space="0"/>
              <w:left w:val="single" w:color="auto" w:sz="4" w:space="0"/>
              <w:bottom w:val="single" w:color="auto" w:sz="4" w:space="0"/>
              <w:right w:val="single" w:color="auto" w:sz="4" w:space="0"/>
            </w:tcBorders>
          </w:tcPr>
          <w:p>
            <w:pPr>
              <w:spacing w:line="360" w:lineRule="auto"/>
              <w:ind w:right="-336" w:rightChars="-160"/>
              <w:rPr>
                <w:kern w:val="0"/>
                <w:sz w:val="24"/>
              </w:rPr>
            </w:pPr>
          </w:p>
          <w:p>
            <w:pPr>
              <w:spacing w:line="360" w:lineRule="auto"/>
              <w:ind w:right="-336" w:rightChars="-160"/>
              <w:rPr>
                <w:kern w:val="0"/>
                <w:sz w:val="24"/>
              </w:rPr>
            </w:pPr>
          </w:p>
          <w:p>
            <w:pPr>
              <w:spacing w:line="360" w:lineRule="auto"/>
              <w:ind w:right="-336" w:rightChars="-160"/>
              <w:rPr>
                <w:kern w:val="0"/>
                <w:sz w:val="24"/>
              </w:rPr>
            </w:pPr>
          </w:p>
          <w:p>
            <w:pPr>
              <w:spacing w:line="360" w:lineRule="auto"/>
              <w:ind w:right="-336" w:rightChars="-160"/>
              <w:rPr>
                <w:kern w:val="0"/>
                <w:sz w:val="24"/>
              </w:rPr>
            </w:pPr>
          </w:p>
          <w:p>
            <w:pPr>
              <w:spacing w:line="360" w:lineRule="auto"/>
              <w:ind w:right="-336" w:rightChars="-160"/>
              <w:rPr>
                <w:kern w:val="0"/>
                <w:sz w:val="24"/>
              </w:rPr>
            </w:pPr>
          </w:p>
          <w:p>
            <w:pPr>
              <w:spacing w:line="360" w:lineRule="auto"/>
              <w:ind w:firstLine="2040" w:firstLineChars="850"/>
              <w:rPr>
                <w:kern w:val="0"/>
                <w:sz w:val="24"/>
              </w:rPr>
            </w:pPr>
            <w:r>
              <w:rPr>
                <w:kern w:val="0"/>
                <w:sz w:val="24"/>
              </w:rPr>
              <w:t>单位公章</w:t>
            </w:r>
          </w:p>
          <w:p>
            <w:pPr>
              <w:spacing w:line="360" w:lineRule="auto"/>
              <w:ind w:right="-336" w:rightChars="-160"/>
              <w:rPr>
                <w:kern w:val="0"/>
                <w:sz w:val="24"/>
              </w:rPr>
            </w:pPr>
            <w:r>
              <w:rPr>
                <w:kern w:val="0"/>
                <w:sz w:val="24"/>
              </w:rPr>
              <w:t xml:space="preserve">                   年   月   日</w:t>
            </w:r>
          </w:p>
        </w:tc>
        <w:tc>
          <w:tcPr>
            <w:tcW w:w="4692" w:type="dxa"/>
            <w:tcBorders>
              <w:top w:val="single" w:color="auto" w:sz="4" w:space="0"/>
              <w:left w:val="single" w:color="auto" w:sz="4" w:space="0"/>
              <w:bottom w:val="single" w:color="auto" w:sz="4" w:space="0"/>
              <w:right w:val="single" w:color="auto" w:sz="4" w:space="0"/>
            </w:tcBorders>
          </w:tcPr>
          <w:p>
            <w:pPr>
              <w:spacing w:line="360" w:lineRule="auto"/>
              <w:ind w:right="-336" w:rightChars="-160"/>
              <w:rPr>
                <w:kern w:val="0"/>
                <w:sz w:val="24"/>
              </w:rPr>
            </w:pPr>
          </w:p>
          <w:p>
            <w:pPr>
              <w:spacing w:line="360" w:lineRule="auto"/>
              <w:ind w:right="-336" w:rightChars="-160"/>
              <w:rPr>
                <w:kern w:val="0"/>
                <w:sz w:val="24"/>
              </w:rPr>
            </w:pPr>
          </w:p>
          <w:p>
            <w:pPr>
              <w:spacing w:line="360" w:lineRule="auto"/>
              <w:ind w:right="-336" w:rightChars="-160"/>
              <w:rPr>
                <w:kern w:val="0"/>
                <w:sz w:val="24"/>
              </w:rPr>
            </w:pPr>
          </w:p>
          <w:p>
            <w:pPr>
              <w:spacing w:line="360" w:lineRule="auto"/>
              <w:ind w:right="-336" w:rightChars="-160"/>
              <w:rPr>
                <w:kern w:val="0"/>
                <w:sz w:val="24"/>
              </w:rPr>
            </w:pPr>
          </w:p>
          <w:p>
            <w:pPr>
              <w:spacing w:line="360" w:lineRule="auto"/>
              <w:ind w:right="-336" w:rightChars="-160"/>
              <w:rPr>
                <w:kern w:val="0"/>
                <w:sz w:val="24"/>
              </w:rPr>
            </w:pPr>
          </w:p>
          <w:p>
            <w:pPr>
              <w:spacing w:line="360" w:lineRule="auto"/>
              <w:ind w:firstLine="2040" w:firstLineChars="850"/>
              <w:rPr>
                <w:kern w:val="0"/>
                <w:sz w:val="24"/>
              </w:rPr>
            </w:pPr>
            <w:r>
              <w:rPr>
                <w:kern w:val="0"/>
                <w:sz w:val="24"/>
              </w:rPr>
              <w:t>单位公章</w:t>
            </w:r>
          </w:p>
          <w:p>
            <w:pPr>
              <w:spacing w:line="360" w:lineRule="auto"/>
              <w:ind w:right="-336" w:rightChars="-160"/>
              <w:rPr>
                <w:kern w:val="0"/>
                <w:sz w:val="24"/>
              </w:rPr>
            </w:pPr>
            <w:r>
              <w:rPr>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5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336" w:rightChars="-160"/>
              <w:rPr>
                <w:b/>
                <w:kern w:val="0"/>
                <w:sz w:val="24"/>
              </w:rPr>
            </w:pPr>
            <w:r>
              <w:rPr>
                <w:b/>
                <w:sz w:val="24"/>
              </w:rPr>
              <w:t>科技或行业主管部门意见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9357" w:type="dxa"/>
            <w:gridSpan w:val="2"/>
            <w:tcBorders>
              <w:top w:val="single" w:color="auto" w:sz="4" w:space="0"/>
              <w:left w:val="single" w:color="auto" w:sz="4" w:space="0"/>
              <w:bottom w:val="single" w:color="auto" w:sz="4" w:space="0"/>
              <w:right w:val="single" w:color="auto" w:sz="4" w:space="0"/>
            </w:tcBorders>
          </w:tcPr>
          <w:p>
            <w:pPr>
              <w:spacing w:line="360" w:lineRule="auto"/>
              <w:rPr>
                <w:rFonts w:eastAsia="黑体"/>
                <w:b/>
                <w:sz w:val="28"/>
              </w:rPr>
            </w:pPr>
          </w:p>
          <w:p>
            <w:pPr>
              <w:spacing w:line="360" w:lineRule="auto"/>
              <w:rPr>
                <w:rFonts w:eastAsia="黑体"/>
                <w:b/>
                <w:sz w:val="28"/>
              </w:rPr>
            </w:pPr>
          </w:p>
          <w:p>
            <w:pPr>
              <w:spacing w:line="360" w:lineRule="auto"/>
              <w:rPr>
                <w:rFonts w:eastAsia="黑体"/>
                <w:b/>
                <w:sz w:val="28"/>
              </w:rPr>
            </w:pPr>
          </w:p>
          <w:p>
            <w:pPr>
              <w:spacing w:line="360" w:lineRule="auto"/>
              <w:rPr>
                <w:kern w:val="0"/>
                <w:sz w:val="24"/>
              </w:rPr>
            </w:pPr>
          </w:p>
          <w:p>
            <w:pPr>
              <w:spacing w:line="360" w:lineRule="auto"/>
              <w:rPr>
                <w:kern w:val="0"/>
                <w:sz w:val="24"/>
              </w:rPr>
            </w:pPr>
          </w:p>
          <w:p>
            <w:pPr>
              <w:spacing w:line="360" w:lineRule="auto"/>
              <w:rPr>
                <w:kern w:val="0"/>
                <w:sz w:val="24"/>
              </w:rPr>
            </w:pPr>
          </w:p>
          <w:p>
            <w:pPr>
              <w:spacing w:line="360" w:lineRule="auto"/>
              <w:rPr>
                <w:kern w:val="0"/>
                <w:sz w:val="24"/>
              </w:rPr>
            </w:pPr>
          </w:p>
          <w:p>
            <w:pPr>
              <w:spacing w:line="360" w:lineRule="auto"/>
              <w:ind w:firstLine="1920" w:firstLineChars="800"/>
              <w:jc w:val="center"/>
              <w:rPr>
                <w:kern w:val="0"/>
                <w:sz w:val="24"/>
              </w:rPr>
            </w:pPr>
            <w:r>
              <w:rPr>
                <w:kern w:val="0"/>
                <w:sz w:val="24"/>
              </w:rPr>
              <w:t>单位公章</w:t>
            </w:r>
          </w:p>
          <w:p>
            <w:pPr>
              <w:ind w:right="-107" w:rightChars="-51" w:firstLine="2040" w:firstLineChars="850"/>
              <w:jc w:val="center"/>
              <w:rPr>
                <w:kern w:val="0"/>
                <w:sz w:val="24"/>
              </w:rPr>
            </w:pPr>
            <w:r>
              <w:rPr>
                <w:kern w:val="0"/>
                <w:sz w:val="24"/>
              </w:rPr>
              <w:t>年   月   日</w:t>
            </w:r>
          </w:p>
          <w:p>
            <w:pPr>
              <w:ind w:right="-107" w:rightChars="-51" w:firstLine="2040" w:firstLineChars="850"/>
              <w:jc w:val="center"/>
              <w:rPr>
                <w:kern w:val="0"/>
                <w:sz w:val="24"/>
              </w:rPr>
            </w:pPr>
          </w:p>
        </w:tc>
      </w:tr>
      <w:bookmarkEnd w:id="0"/>
    </w:tbl>
    <w:p/>
    <w:sectPr>
      <w:headerReference r:id="rId3" w:type="default"/>
      <w:pgSz w:w="11906" w:h="16838"/>
      <w:pgMar w:top="1440"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Arial Unicode MS">
    <w:altName w:val="DejaVu Sans"/>
    <w:panose1 w:val="020B0604020202020204"/>
    <w:charset w:val="86"/>
    <w:family w:val="swiss"/>
    <w:pitch w:val="default"/>
    <w:sig w:usb0="00000000" w:usb1="00000000" w:usb2="0000003F" w:usb3="00000000" w:csb0="003F01F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56"/>
    <w:rsid w:val="00005CDC"/>
    <w:rsid w:val="00007A33"/>
    <w:rsid w:val="000216E1"/>
    <w:rsid w:val="00031097"/>
    <w:rsid w:val="000927FE"/>
    <w:rsid w:val="000B05A9"/>
    <w:rsid w:val="000C24AA"/>
    <w:rsid w:val="001154EA"/>
    <w:rsid w:val="00117F1E"/>
    <w:rsid w:val="0012371E"/>
    <w:rsid w:val="00123880"/>
    <w:rsid w:val="0012555F"/>
    <w:rsid w:val="001323E5"/>
    <w:rsid w:val="001341C7"/>
    <w:rsid w:val="00143128"/>
    <w:rsid w:val="00146CFB"/>
    <w:rsid w:val="00162208"/>
    <w:rsid w:val="0016317E"/>
    <w:rsid w:val="001662F9"/>
    <w:rsid w:val="00182940"/>
    <w:rsid w:val="00194422"/>
    <w:rsid w:val="001A000E"/>
    <w:rsid w:val="001D0E25"/>
    <w:rsid w:val="001D1B49"/>
    <w:rsid w:val="001E3D63"/>
    <w:rsid w:val="00224D1F"/>
    <w:rsid w:val="00241A9D"/>
    <w:rsid w:val="00250005"/>
    <w:rsid w:val="00283A8E"/>
    <w:rsid w:val="00286A3F"/>
    <w:rsid w:val="00297643"/>
    <w:rsid w:val="002B35A5"/>
    <w:rsid w:val="002B7D39"/>
    <w:rsid w:val="0030222D"/>
    <w:rsid w:val="0033324E"/>
    <w:rsid w:val="00363062"/>
    <w:rsid w:val="003875E2"/>
    <w:rsid w:val="00395D30"/>
    <w:rsid w:val="003A6032"/>
    <w:rsid w:val="003B645A"/>
    <w:rsid w:val="003C45F5"/>
    <w:rsid w:val="003D0F02"/>
    <w:rsid w:val="003F6D08"/>
    <w:rsid w:val="004045BB"/>
    <w:rsid w:val="00422661"/>
    <w:rsid w:val="004338EA"/>
    <w:rsid w:val="00437FB4"/>
    <w:rsid w:val="004407A5"/>
    <w:rsid w:val="00446E64"/>
    <w:rsid w:val="00495C0E"/>
    <w:rsid w:val="004C48A3"/>
    <w:rsid w:val="004D18D3"/>
    <w:rsid w:val="004D5751"/>
    <w:rsid w:val="004E59F2"/>
    <w:rsid w:val="00500E3E"/>
    <w:rsid w:val="00520D7D"/>
    <w:rsid w:val="005228E3"/>
    <w:rsid w:val="00526AD9"/>
    <w:rsid w:val="005301DF"/>
    <w:rsid w:val="00552954"/>
    <w:rsid w:val="00594A13"/>
    <w:rsid w:val="005C3E24"/>
    <w:rsid w:val="005F415B"/>
    <w:rsid w:val="006132BC"/>
    <w:rsid w:val="006304E7"/>
    <w:rsid w:val="00646AED"/>
    <w:rsid w:val="00647FEF"/>
    <w:rsid w:val="00665C8F"/>
    <w:rsid w:val="00670AEE"/>
    <w:rsid w:val="006919BA"/>
    <w:rsid w:val="006965D6"/>
    <w:rsid w:val="006B37D4"/>
    <w:rsid w:val="006D2A8B"/>
    <w:rsid w:val="006D74BF"/>
    <w:rsid w:val="0071432C"/>
    <w:rsid w:val="007232E9"/>
    <w:rsid w:val="00736F4F"/>
    <w:rsid w:val="00741FC1"/>
    <w:rsid w:val="00747046"/>
    <w:rsid w:val="00776313"/>
    <w:rsid w:val="007A1EAE"/>
    <w:rsid w:val="007C2E80"/>
    <w:rsid w:val="007D0539"/>
    <w:rsid w:val="007E7106"/>
    <w:rsid w:val="00825838"/>
    <w:rsid w:val="00834A46"/>
    <w:rsid w:val="00836975"/>
    <w:rsid w:val="008611B5"/>
    <w:rsid w:val="00892A56"/>
    <w:rsid w:val="00894375"/>
    <w:rsid w:val="008A4890"/>
    <w:rsid w:val="008D11A3"/>
    <w:rsid w:val="009134E8"/>
    <w:rsid w:val="009174AD"/>
    <w:rsid w:val="0092609C"/>
    <w:rsid w:val="00972A47"/>
    <w:rsid w:val="009944AB"/>
    <w:rsid w:val="009B0773"/>
    <w:rsid w:val="009C1263"/>
    <w:rsid w:val="009D0C99"/>
    <w:rsid w:val="009D67B4"/>
    <w:rsid w:val="009E2B20"/>
    <w:rsid w:val="009E4F5E"/>
    <w:rsid w:val="009F469E"/>
    <w:rsid w:val="009F6473"/>
    <w:rsid w:val="00A1690E"/>
    <w:rsid w:val="00A27883"/>
    <w:rsid w:val="00A31CF9"/>
    <w:rsid w:val="00A447FA"/>
    <w:rsid w:val="00A458AD"/>
    <w:rsid w:val="00A843BB"/>
    <w:rsid w:val="00A93872"/>
    <w:rsid w:val="00A95E6C"/>
    <w:rsid w:val="00AC15EF"/>
    <w:rsid w:val="00AE24C4"/>
    <w:rsid w:val="00B121BB"/>
    <w:rsid w:val="00B21FF5"/>
    <w:rsid w:val="00B509D7"/>
    <w:rsid w:val="00B853F5"/>
    <w:rsid w:val="00B85BA7"/>
    <w:rsid w:val="00BF0ACA"/>
    <w:rsid w:val="00C56F1A"/>
    <w:rsid w:val="00C72F03"/>
    <w:rsid w:val="00C7539A"/>
    <w:rsid w:val="00C83F9D"/>
    <w:rsid w:val="00C900B2"/>
    <w:rsid w:val="00CC515F"/>
    <w:rsid w:val="00CD6A68"/>
    <w:rsid w:val="00CE1ED9"/>
    <w:rsid w:val="00D00521"/>
    <w:rsid w:val="00D32964"/>
    <w:rsid w:val="00D36A29"/>
    <w:rsid w:val="00D41CCD"/>
    <w:rsid w:val="00D441FF"/>
    <w:rsid w:val="00D55EDA"/>
    <w:rsid w:val="00D81A45"/>
    <w:rsid w:val="00DA0654"/>
    <w:rsid w:val="00DB7C02"/>
    <w:rsid w:val="00DC6F04"/>
    <w:rsid w:val="00DF788C"/>
    <w:rsid w:val="00E14D57"/>
    <w:rsid w:val="00E41C91"/>
    <w:rsid w:val="00E54593"/>
    <w:rsid w:val="00E705FD"/>
    <w:rsid w:val="00E81678"/>
    <w:rsid w:val="00E939CF"/>
    <w:rsid w:val="00E93AA0"/>
    <w:rsid w:val="00EA2654"/>
    <w:rsid w:val="00EA4C44"/>
    <w:rsid w:val="00EC6D68"/>
    <w:rsid w:val="00EE3132"/>
    <w:rsid w:val="00EF4617"/>
    <w:rsid w:val="00EF5BE5"/>
    <w:rsid w:val="00F038FB"/>
    <w:rsid w:val="00F108AA"/>
    <w:rsid w:val="00F259BA"/>
    <w:rsid w:val="00F35A31"/>
    <w:rsid w:val="00F5272A"/>
    <w:rsid w:val="00F62B39"/>
    <w:rsid w:val="00F84808"/>
    <w:rsid w:val="00F939EC"/>
    <w:rsid w:val="00FC184C"/>
    <w:rsid w:val="00FD1CE6"/>
    <w:rsid w:val="00FE547A"/>
    <w:rsid w:val="00FF3B47"/>
    <w:rsid w:val="1D7923E8"/>
    <w:rsid w:val="206D0D43"/>
    <w:rsid w:val="50A44E21"/>
    <w:rsid w:val="5FAB2282"/>
    <w:rsid w:val="757A14FC"/>
    <w:rsid w:val="9BB9BA11"/>
    <w:rsid w:val="FF37F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rPr>
      <w:rFonts w:ascii="Calibri" w:hAnsi="Calibri"/>
      <w:szCs w:val="22"/>
    </w:rPr>
  </w:style>
  <w:style w:type="paragraph" w:styleId="3">
    <w:name w:val="Balloon Text"/>
    <w:basedOn w:val="1"/>
    <w:link w:val="22"/>
    <w:unhideWhenUsed/>
    <w:qFormat/>
    <w:uiPriority w:val="99"/>
    <w:rPr>
      <w:rFonts w:ascii="Calibri" w:hAnsi="Calibri"/>
      <w:sz w:val="18"/>
      <w:szCs w:val="18"/>
    </w:rPr>
  </w:style>
  <w:style w:type="paragraph" w:styleId="4">
    <w:name w:val="footer"/>
    <w:basedOn w:val="1"/>
    <w:link w:val="23"/>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99"/>
    <w:rPr>
      <w:color w:val="0000FF"/>
      <w:u w:val="single"/>
    </w:rPr>
  </w:style>
  <w:style w:type="character" w:customStyle="1" w:styleId="12">
    <w:name w:val="font101"/>
    <w:qFormat/>
    <w:uiPriority w:val="0"/>
    <w:rPr>
      <w:rFonts w:ascii="Tahoma" w:hAnsi="Tahoma" w:eastAsia="Tahoma" w:cs="Tahoma"/>
      <w:color w:val="000000"/>
      <w:sz w:val="20"/>
      <w:szCs w:val="20"/>
      <w:u w:val="none"/>
    </w:rPr>
  </w:style>
  <w:style w:type="character" w:customStyle="1" w:styleId="13">
    <w:name w:val="日期 字符"/>
    <w:link w:val="2"/>
    <w:qFormat/>
    <w:uiPriority w:val="99"/>
    <w:rPr>
      <w:rFonts w:ascii="Calibri" w:hAnsi="Calibri" w:cs="黑体"/>
      <w:kern w:val="2"/>
      <w:sz w:val="21"/>
      <w:szCs w:val="22"/>
    </w:rPr>
  </w:style>
  <w:style w:type="character" w:customStyle="1" w:styleId="14">
    <w:name w:val="titlestyle"/>
    <w:basedOn w:val="9"/>
    <w:qFormat/>
    <w:uiPriority w:val="0"/>
  </w:style>
  <w:style w:type="character" w:customStyle="1" w:styleId="15">
    <w:name w:val="font121"/>
    <w:qFormat/>
    <w:uiPriority w:val="0"/>
    <w:rPr>
      <w:rFonts w:hint="default" w:ascii="Tahoma" w:hAnsi="Tahoma" w:eastAsia="Tahoma" w:cs="Tahoma"/>
      <w:color w:val="000000"/>
      <w:sz w:val="20"/>
      <w:szCs w:val="20"/>
      <w:u w:val="none"/>
    </w:rPr>
  </w:style>
  <w:style w:type="character" w:customStyle="1" w:styleId="16">
    <w:name w:val="font71"/>
    <w:qFormat/>
    <w:uiPriority w:val="0"/>
    <w:rPr>
      <w:rFonts w:hint="eastAsia" w:ascii="宋体" w:hAnsi="宋体" w:eastAsia="宋体" w:cs="宋体"/>
      <w:color w:val="000000"/>
      <w:sz w:val="20"/>
      <w:szCs w:val="20"/>
      <w:u w:val="none"/>
    </w:rPr>
  </w:style>
  <w:style w:type="character" w:customStyle="1" w:styleId="17">
    <w:name w:val="font111"/>
    <w:qFormat/>
    <w:uiPriority w:val="0"/>
    <w:rPr>
      <w:rFonts w:ascii="Tahoma" w:hAnsi="Tahoma" w:eastAsia="Tahoma" w:cs="Tahoma"/>
      <w:color w:val="000000"/>
      <w:sz w:val="20"/>
      <w:szCs w:val="20"/>
      <w:u w:val="none"/>
    </w:rPr>
  </w:style>
  <w:style w:type="character" w:customStyle="1" w:styleId="18">
    <w:name w:val="页眉 字符"/>
    <w:link w:val="5"/>
    <w:qFormat/>
    <w:uiPriority w:val="0"/>
    <w:rPr>
      <w:kern w:val="2"/>
      <w:sz w:val="18"/>
      <w:szCs w:val="18"/>
    </w:rPr>
  </w:style>
  <w:style w:type="character" w:customStyle="1" w:styleId="19">
    <w:name w:val="font41"/>
    <w:qFormat/>
    <w:uiPriority w:val="0"/>
    <w:rPr>
      <w:rFonts w:hint="eastAsia" w:ascii="宋体" w:hAnsi="宋体" w:eastAsia="宋体" w:cs="宋体"/>
      <w:color w:val="000000"/>
      <w:sz w:val="20"/>
      <w:szCs w:val="20"/>
      <w:u w:val="none"/>
    </w:rPr>
  </w:style>
  <w:style w:type="character" w:customStyle="1" w:styleId="20">
    <w:name w:val="font81"/>
    <w:qFormat/>
    <w:uiPriority w:val="0"/>
    <w:rPr>
      <w:rFonts w:hint="eastAsia" w:ascii="宋体" w:hAnsi="宋体" w:eastAsia="宋体" w:cs="宋体"/>
      <w:color w:val="000000"/>
      <w:sz w:val="20"/>
      <w:szCs w:val="20"/>
      <w:u w:val="none"/>
    </w:rPr>
  </w:style>
  <w:style w:type="character" w:customStyle="1" w:styleId="21">
    <w:name w:val="font21"/>
    <w:qFormat/>
    <w:uiPriority w:val="0"/>
    <w:rPr>
      <w:rFonts w:ascii="Tahoma" w:hAnsi="Tahoma" w:eastAsia="Tahoma" w:cs="Tahoma"/>
      <w:color w:val="000000"/>
      <w:sz w:val="20"/>
      <w:szCs w:val="20"/>
      <w:u w:val="none"/>
    </w:rPr>
  </w:style>
  <w:style w:type="character" w:customStyle="1" w:styleId="22">
    <w:name w:val="批注框文本 字符"/>
    <w:link w:val="3"/>
    <w:qFormat/>
    <w:uiPriority w:val="99"/>
    <w:rPr>
      <w:rFonts w:ascii="Calibri" w:hAnsi="Calibri" w:cs="黑体"/>
      <w:kern w:val="2"/>
      <w:sz w:val="18"/>
      <w:szCs w:val="18"/>
    </w:rPr>
  </w:style>
  <w:style w:type="character" w:customStyle="1" w:styleId="23">
    <w:name w:val="页脚 字符"/>
    <w:link w:val="4"/>
    <w:qFormat/>
    <w:uiPriority w:val="0"/>
    <w:rPr>
      <w:kern w:val="2"/>
      <w:sz w:val="18"/>
      <w:szCs w:val="18"/>
    </w:rPr>
  </w:style>
  <w:style w:type="character" w:customStyle="1" w:styleId="24">
    <w:name w:val="font91"/>
    <w:qFormat/>
    <w:uiPriority w:val="0"/>
    <w:rPr>
      <w:rFonts w:ascii="Tahoma" w:hAnsi="Tahoma" w:eastAsia="Tahoma" w:cs="Tahoma"/>
      <w:color w:val="000000"/>
      <w:sz w:val="20"/>
      <w:szCs w:val="20"/>
      <w:u w:val="none"/>
    </w:rPr>
  </w:style>
  <w:style w:type="character" w:customStyle="1" w:styleId="25">
    <w:name w:val="apple-converted-space"/>
    <w:qFormat/>
    <w:uiPriority w:val="0"/>
  </w:style>
  <w:style w:type="paragraph" w:customStyle="1" w:styleId="26">
    <w:name w:val="列出段落1"/>
    <w:basedOn w:val="1"/>
    <w:qFormat/>
    <w:uiPriority w:val="0"/>
    <w:pPr>
      <w:ind w:firstLine="420" w:firstLineChars="200"/>
    </w:pPr>
    <w:rPr>
      <w:rFonts w:ascii="Calibri" w:hAnsi="Calibri" w:cs="Calibri"/>
      <w:szCs w:val="21"/>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3 Char"/>
    <w:basedOn w:val="1"/>
    <w:qFormat/>
    <w:uiPriority w:val="0"/>
    <w:pPr>
      <w:widowControl/>
      <w:spacing w:before="100" w:beforeAutospacing="1" w:after="100" w:afterAutospacing="1" w:line="600" w:lineRule="atLeast"/>
      <w:ind w:firstLine="480"/>
      <w:jc w:val="left"/>
    </w:pPr>
    <w:rPr>
      <w:rFonts w:ascii="宋体" w:hAnsi="宋体" w:cs="宋体"/>
      <w:kern w:val="0"/>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608</Words>
  <Characters>3467</Characters>
  <Lines>28</Lines>
  <Paragraphs>8</Paragraphs>
  <TotalTime>1</TotalTime>
  <ScaleCrop>false</ScaleCrop>
  <LinksUpToDate>false</LinksUpToDate>
  <CharactersWithSpaces>4067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2020-09-08T11:32:00Z</dcterms:created>
  <dc:creator>Administrator</dc:creator>
  <cp:lastModifiedBy>user</cp:lastModifiedBy>
  <cp:lastPrinted>2020-09-30T02:43:00Z</cp:lastPrinted>
  <dcterms:modified xsi:type="dcterms:W3CDTF">2022-10-12T11:39:18Z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