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0200" w:type="dxa"/>
        <w:jc w:val="center"/>
        <w:tblBorders>
          <w:top w:val="single" w:color="FFFFFF" w:sz="2" w:space="0"/>
          <w:left w:val="single" w:color="FFFFFF" w:sz="2" w:space="0"/>
          <w:bottom w:val="none" w:color="auto" w:sz="0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142"/>
        <w:gridCol w:w="1530"/>
        <w:gridCol w:w="1495"/>
        <w:gridCol w:w="1559"/>
        <w:gridCol w:w="1740"/>
      </w:tblGrid>
      <w:tr>
        <w:tblPrEx>
          <w:tblBorders>
            <w:top w:val="single" w:color="FFFFFF" w:sz="2" w:space="0"/>
            <w:left w:val="single" w:color="FFFFFF" w:sz="2" w:space="0"/>
            <w:bottom w:val="none" w:color="auto" w:sz="0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34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2142" w:type="dxa"/>
            <w:vAlign w:val="bottom"/>
          </w:tcPr>
          <w:p>
            <w:pPr>
              <w:wordWrap w:val="0"/>
              <w:spacing w:before="300" w:line="240" w:lineRule="atLeas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4"/>
                <w:color w:val="auto"/>
                <w:spacing w:val="15"/>
                <w:highlight w:val="none"/>
              </w:rPr>
              <w:t> </w:t>
            </w:r>
          </w:p>
        </w:tc>
        <w:tc>
          <w:tcPr>
            <w:tcW w:w="1530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Align w:val="bottom"/>
          </w:tcPr>
          <w:p>
            <w:pPr>
              <w:wordWrap w:val="0"/>
              <w:spacing w:line="240" w:lineRule="atLeas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1559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color w:val="auto"/>
                <w:spacing w:val="15"/>
                <w:highlight w:val="none"/>
              </w:rPr>
              <w:t>申报编号：</w:t>
            </w:r>
          </w:p>
        </w:tc>
        <w:tc>
          <w:tcPr>
            <w:tcW w:w="1740" w:type="dxa"/>
            <w:tcBorders>
              <w:bottom w:val="dashSmallGap" w:color="auto" w:sz="4" w:space="0"/>
            </w:tcBorders>
            <w:vAlign w:val="bottom"/>
          </w:tcPr>
          <w:p>
            <w:pPr>
              <w:wordWrap w:val="0"/>
              <w:spacing w:before="300" w:line="240" w:lineRule="atLeast"/>
              <w:rPr>
                <w:rFonts w:hint="eastAsia" w:eastAsia="宋体"/>
                <w:color w:val="auto"/>
                <w:spacing w:val="15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pStyle w:val="24"/>
        <w:jc w:val="center"/>
        <w:rPr>
          <w:color w:val="auto"/>
          <w:highlight w:val="none"/>
        </w:rPr>
      </w:pPr>
    </w:p>
    <w:p>
      <w:pPr>
        <w:pStyle w:val="12"/>
        <w:spacing w:after="240" w:afterAutospacing="0"/>
        <w:jc w:val="center"/>
        <w:rPr>
          <w:rStyle w:val="56"/>
          <w:rFonts w:ascii="宋体" w:hAnsi="宋体"/>
          <w:color w:val="auto"/>
          <w:sz w:val="54"/>
          <w:szCs w:val="54"/>
          <w:highlight w:val="none"/>
        </w:rPr>
      </w:pPr>
      <w:r>
        <w:rPr>
          <w:rStyle w:val="56"/>
          <w:rFonts w:ascii="宋体" w:hAnsi="宋体"/>
          <w:color w:val="auto"/>
          <w:sz w:val="54"/>
          <w:szCs w:val="54"/>
          <w:highlight w:val="none"/>
        </w:rPr>
        <w:t>四川省</w:t>
      </w:r>
      <w:r>
        <w:rPr>
          <w:rStyle w:val="56"/>
          <w:rFonts w:hint="eastAsia" w:ascii="宋体" w:hAnsi="宋体"/>
          <w:color w:val="auto"/>
          <w:sz w:val="54"/>
          <w:szCs w:val="54"/>
          <w:highlight w:val="none"/>
        </w:rPr>
        <w:t>科技成果转移转化示范</w:t>
      </w:r>
    </w:p>
    <w:p>
      <w:pPr>
        <w:pStyle w:val="12"/>
        <w:spacing w:after="240" w:afterAutospacing="0"/>
        <w:jc w:val="center"/>
        <w:rPr>
          <w:color w:val="auto"/>
          <w:highlight w:val="none"/>
        </w:rPr>
      </w:pPr>
      <w:r>
        <w:rPr>
          <w:rStyle w:val="56"/>
          <w:rFonts w:hint="eastAsia" w:ascii="宋体" w:hAnsi="宋体"/>
          <w:color w:val="auto"/>
          <w:sz w:val="54"/>
          <w:szCs w:val="54"/>
          <w:highlight w:val="none"/>
        </w:rPr>
        <w:t xml:space="preserve">项目申报书 </w:t>
      </w:r>
    </w:p>
    <w:p>
      <w:pPr>
        <w:pStyle w:val="24"/>
        <w:jc w:val="center"/>
        <w:rPr>
          <w:color w:val="auto"/>
          <w:highlight w:val="none"/>
        </w:rPr>
      </w:pPr>
    </w:p>
    <w:tbl>
      <w:tblPr>
        <w:tblStyle w:val="13"/>
        <w:tblW w:w="102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color w:val="auto"/>
                <w:spacing w:val="15"/>
                <w:highlight w:val="none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color w:val="auto"/>
                <w:spacing w:val="15"/>
                <w:highlight w:val="none"/>
              </w:rPr>
              <w:t>研究领域：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color w:val="auto"/>
                <w:spacing w:val="15"/>
                <w:highlight w:val="none"/>
              </w:rPr>
              <w:t>申报单位：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color w:val="auto"/>
                <w:spacing w:val="15"/>
                <w:highlight w:val="none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color w:val="auto"/>
                <w:spacing w:val="15"/>
                <w:highlight w:val="none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rFonts w:hint="eastAsia"/>
                <w:color w:val="auto"/>
                <w:spacing w:val="15"/>
                <w:highlight w:val="none"/>
              </w:rPr>
              <w:t>推荐单位</w:t>
            </w:r>
            <w:r>
              <w:rPr>
                <w:rStyle w:val="52"/>
                <w:color w:val="auto"/>
                <w:spacing w:val="15"/>
                <w:highlight w:val="none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Style w:val="52"/>
                <w:color w:val="auto"/>
                <w:spacing w:val="15"/>
                <w:highlight w:val="none"/>
              </w:rPr>
              <w:t>项目起止</w:t>
            </w:r>
            <w:r>
              <w:rPr>
                <w:rStyle w:val="52"/>
                <w:rFonts w:hint="eastAsia"/>
                <w:color w:val="auto"/>
                <w:spacing w:val="15"/>
                <w:highlight w:val="none"/>
              </w:rPr>
              <w:t>时间</w:t>
            </w:r>
            <w:r>
              <w:rPr>
                <w:rStyle w:val="52"/>
                <w:color w:val="auto"/>
                <w:spacing w:val="15"/>
                <w:highlight w:val="none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pStyle w:val="30"/>
        <w:jc w:val="center"/>
        <w:rPr>
          <w:color w:val="auto"/>
          <w:highlight w:val="none"/>
        </w:rPr>
      </w:pPr>
    </w:p>
    <w:p>
      <w:pPr>
        <w:pStyle w:val="24"/>
        <w:jc w:val="center"/>
        <w:rPr>
          <w:color w:val="auto"/>
          <w:highlight w:val="none"/>
        </w:rPr>
      </w:pPr>
      <w:r>
        <w:rPr>
          <w:rStyle w:val="56"/>
          <w:rFonts w:hint="eastAsia" w:ascii="宋体" w:hAnsi="宋体"/>
          <w:color w:val="auto"/>
          <w:sz w:val="36"/>
          <w:szCs w:val="36"/>
          <w:highlight w:val="none"/>
        </w:rPr>
        <w:t xml:space="preserve">四川省科学技术厅制  </w:t>
      </w:r>
    </w:p>
    <w:p>
      <w:pPr>
        <w:pStyle w:val="24"/>
        <w:jc w:val="center"/>
        <w:rPr>
          <w:color w:val="auto"/>
          <w:highlight w:val="none"/>
        </w:rPr>
      </w:pPr>
      <w:r>
        <w:rPr>
          <w:rStyle w:val="56"/>
          <w:rFonts w:hint="eastAsia" w:ascii="宋体" w:hAnsi="宋体"/>
          <w:color w:val="auto"/>
          <w:highlight w:val="none"/>
        </w:rPr>
        <w:t xml:space="preserve">二〇      年     月 </w:t>
      </w:r>
    </w:p>
    <w:p>
      <w:pPr>
        <w:pStyle w:val="24"/>
        <w:jc w:val="center"/>
        <w:rPr>
          <w:color w:val="auto"/>
          <w:highlight w:val="none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  <w:highlight w:val="none"/>
        </w:rPr>
        <w:br w:type="page"/>
      </w:r>
      <w:r>
        <w:rPr>
          <w:rStyle w:val="56"/>
          <w:rFonts w:hint="eastAsia" w:ascii="宋体" w:hAnsi="宋体"/>
          <w:color w:val="auto"/>
          <w:sz w:val="36"/>
          <w:szCs w:val="36"/>
          <w:highlight w:val="none"/>
        </w:rPr>
        <w:t xml:space="preserve">填 报 说 明 </w:t>
      </w:r>
    </w:p>
    <w:p>
      <w:pPr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1、项目负责人填写项目申报书，应实事求是，表述明确。外来语要同时用原文和中文表达，第一次出现的缩略词，须注明全称。 </w:t>
      </w:r>
    </w:p>
    <w:p>
      <w:pPr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2、负责人不用填写“申报编号”栏。 </w:t>
      </w:r>
    </w:p>
    <w:p>
      <w:pPr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3、推荐单位是指项目申报单位所隶属的省级有关部门或所在市（州）、扩权县科技管理行政部门。 </w:t>
      </w:r>
    </w:p>
    <w:p>
      <w:pPr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4、各级政府行政机构不得作为项目申报单位，也不可以作为合作单位参与研究。 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5、编写要求：</w:t>
      </w:r>
      <w:r>
        <w:rPr>
          <w:rFonts w:hint="eastAsia"/>
          <w:color w:val="auto"/>
          <w:highlight w:val="none"/>
        </w:rPr>
        <w:br w:type="textWrapping"/>
      </w:r>
      <w:r>
        <w:rPr>
          <w:rFonts w:hint="eastAsia"/>
          <w:color w:val="auto"/>
          <w:highlight w:val="none"/>
        </w:rPr>
        <w:t>（1）项目符合申报指南的要求，目标定位准确，指标明确、可考核；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（2）项目任务明确，要充分考虑经济、技术等方面的可行性；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6、</w:t>
      </w:r>
      <w:r>
        <w:rPr>
          <w:color w:val="auto"/>
          <w:highlight w:val="none"/>
        </w:rPr>
        <w:t>其他需提供的附加材料</w:t>
      </w:r>
      <w:r>
        <w:rPr>
          <w:rFonts w:hint="eastAsia"/>
          <w:color w:val="auto"/>
          <w:highlight w:val="none"/>
        </w:rPr>
        <w:t>：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（1）申报企业与高校、科研院所签订的产学研联合合作协议，且注明知识产权归属、权责义务等内容。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（2）</w:t>
      </w:r>
      <w:r>
        <w:rPr>
          <w:color w:val="auto"/>
          <w:highlight w:val="none"/>
        </w:rPr>
        <w:t>项目相关知识产权证明</w:t>
      </w:r>
      <w:r>
        <w:rPr>
          <w:rFonts w:hint="eastAsia"/>
          <w:color w:val="auto"/>
          <w:highlight w:val="none"/>
        </w:rPr>
        <w:t>——</w:t>
      </w:r>
      <w:r>
        <w:rPr>
          <w:color w:val="auto"/>
          <w:highlight w:val="none"/>
        </w:rPr>
        <w:t>包括</w:t>
      </w:r>
      <w:r>
        <w:rPr>
          <w:rFonts w:hint="eastAsia"/>
          <w:color w:val="auto"/>
          <w:highlight w:val="none"/>
        </w:rPr>
        <w:t>：</w:t>
      </w:r>
      <w:r>
        <w:rPr>
          <w:color w:val="auto"/>
          <w:highlight w:val="none"/>
        </w:rPr>
        <w:t>专利证书、新品种证书、新药证书、</w:t>
      </w:r>
      <w:r>
        <w:rPr>
          <w:rFonts w:hint="eastAsia"/>
          <w:color w:val="auto"/>
          <w:highlight w:val="none"/>
        </w:rPr>
        <w:t>软件著作权、</w:t>
      </w:r>
      <w:r>
        <w:rPr>
          <w:color w:val="auto"/>
          <w:highlight w:val="none"/>
        </w:rPr>
        <w:t>技术转让合同</w:t>
      </w:r>
      <w:r>
        <w:rPr>
          <w:rFonts w:hint="eastAsia"/>
          <w:color w:val="auto"/>
          <w:highlight w:val="none"/>
        </w:rPr>
        <w:t>、植物品种权等</w:t>
      </w:r>
      <w:r>
        <w:rPr>
          <w:color w:val="auto"/>
          <w:highlight w:val="none"/>
        </w:rPr>
        <w:t>成果知识产权权益证明。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（3）申报</w:t>
      </w:r>
      <w:r>
        <w:rPr>
          <w:color w:val="auto"/>
          <w:highlight w:val="none"/>
        </w:rPr>
        <w:t>企业</w:t>
      </w:r>
      <w:r>
        <w:rPr>
          <w:rFonts w:hint="eastAsia"/>
          <w:color w:val="auto"/>
          <w:highlight w:val="none"/>
          <w:lang w:val="en-US" w:eastAsia="zh-CN"/>
        </w:rPr>
        <w:t>2021</w:t>
      </w:r>
      <w:r>
        <w:rPr>
          <w:color w:val="auto"/>
          <w:highlight w:val="none"/>
        </w:rPr>
        <w:t>年度审计报告或财务报表</w:t>
      </w:r>
      <w:r>
        <w:rPr>
          <w:rFonts w:hint="eastAsia"/>
          <w:color w:val="auto"/>
          <w:highlight w:val="none"/>
        </w:rPr>
        <w:t>。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（4）</w:t>
      </w:r>
      <w:r>
        <w:rPr>
          <w:color w:val="auto"/>
          <w:highlight w:val="none"/>
        </w:rPr>
        <w:t>企业相关资质证明</w:t>
      </w:r>
      <w:r>
        <w:rPr>
          <w:rFonts w:hint="eastAsia"/>
          <w:color w:val="auto"/>
          <w:highlight w:val="none"/>
        </w:rPr>
        <w:t>——</w:t>
      </w:r>
      <w:r>
        <w:rPr>
          <w:color w:val="auto"/>
          <w:highlight w:val="none"/>
        </w:rPr>
        <w:t>包括</w:t>
      </w:r>
      <w:r>
        <w:rPr>
          <w:rFonts w:hint="eastAsia"/>
          <w:color w:val="auto"/>
          <w:highlight w:val="none"/>
        </w:rPr>
        <w:t>：</w:t>
      </w:r>
      <w:r>
        <w:rPr>
          <w:color w:val="auto"/>
          <w:highlight w:val="none"/>
        </w:rPr>
        <w:t>企业法人证、营业执照</w:t>
      </w:r>
      <w:r>
        <w:rPr>
          <w:rFonts w:hint="eastAsia"/>
          <w:color w:val="auto"/>
          <w:highlight w:val="none"/>
        </w:rPr>
        <w:t>、</w:t>
      </w:r>
      <w:r>
        <w:rPr>
          <w:color w:val="auto"/>
          <w:highlight w:val="none"/>
        </w:rPr>
        <w:t>高新技术企业证书、创新型企业证书、产品（技术）获奖证书、企业获奖证书、ISO质量体系认证证书、医药GMP证书等复印件</w:t>
      </w:r>
      <w:r>
        <w:rPr>
          <w:rFonts w:hint="eastAsia"/>
          <w:color w:val="auto"/>
          <w:highlight w:val="none"/>
        </w:rPr>
        <w:t>。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（5）</w:t>
      </w:r>
      <w:r>
        <w:rPr>
          <w:color w:val="auto"/>
          <w:highlight w:val="none"/>
        </w:rPr>
        <w:t>特殊行业许可相关材料</w:t>
      </w:r>
      <w:r>
        <w:rPr>
          <w:rFonts w:hint="eastAsia"/>
          <w:color w:val="auto"/>
          <w:highlight w:val="none"/>
        </w:rPr>
        <w:t>——</w:t>
      </w:r>
      <w:r>
        <w:rPr>
          <w:color w:val="auto"/>
          <w:highlight w:val="none"/>
        </w:rPr>
        <w:t>包括</w:t>
      </w:r>
      <w:r>
        <w:rPr>
          <w:rFonts w:hint="eastAsia"/>
          <w:color w:val="auto"/>
          <w:highlight w:val="none"/>
        </w:rPr>
        <w:t>：</w:t>
      </w:r>
      <w:r>
        <w:rPr>
          <w:color w:val="auto"/>
          <w:highlight w:val="none"/>
        </w:rPr>
        <w:t>药品生产许可证、新药证书及生产批文；食品卫生许可证；行业准入证、环保监测</w:t>
      </w:r>
      <w:r>
        <w:rPr>
          <w:rFonts w:hint="eastAsia"/>
          <w:color w:val="auto"/>
          <w:highlight w:val="none"/>
        </w:rPr>
        <w:t>达标</w:t>
      </w:r>
      <w:r>
        <w:rPr>
          <w:color w:val="auto"/>
          <w:highlight w:val="none"/>
        </w:rPr>
        <w:t>等证明。</w:t>
      </w:r>
    </w:p>
    <w:p>
      <w:pPr>
        <w:widowControl w:val="0"/>
        <w:adjustRightInd w:val="0"/>
        <w:snapToGrid w:val="0"/>
        <w:spacing w:line="400" w:lineRule="exact"/>
        <w:ind w:left="35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7、项目负责人按申报通知规定的份数，用A4纸双面打印申报书，左侧装订，不得加用塑料等额外装订材料。经申报单位、推荐单位审核签署意见并加盖公章后，报送四川省科技厅项目受理办公室。 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</w:p>
    <w:p>
      <w:pPr>
        <w:rPr>
          <w:color w:val="auto"/>
          <w:highlight w:val="none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  <w:highlight w:val="none"/>
        </w:rPr>
        <w:br w:type="page"/>
      </w:r>
    </w:p>
    <w:p>
      <w:pPr>
        <w:pStyle w:val="45"/>
        <w:jc w:val="center"/>
        <w:rPr>
          <w:color w:val="auto"/>
          <w:highlight w:val="none"/>
        </w:rPr>
      </w:pPr>
      <w:r>
        <w:rPr>
          <w:rStyle w:val="56"/>
          <w:rFonts w:hint="eastAsia" w:ascii="宋体" w:hAnsi="宋体"/>
          <w:b/>
          <w:bCs/>
          <w:color w:val="auto"/>
          <w:highlight w:val="none"/>
        </w:rPr>
        <w:t>项目信息表</w:t>
      </w:r>
    </w:p>
    <w:tbl>
      <w:tblPr>
        <w:tblStyle w:val="13"/>
        <w:tblW w:w="10200" w:type="dxa"/>
        <w:jc w:val="cente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0"/>
        <w:gridCol w:w="1560"/>
        <w:gridCol w:w="3327"/>
        <w:gridCol w:w="216"/>
        <w:gridCol w:w="1944"/>
        <w:gridCol w:w="2773"/>
      </w:tblGrid>
      <w:tr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项目名称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起始时间</w:t>
            </w:r>
          </w:p>
        </w:tc>
        <w:tc>
          <w:tcPr>
            <w:tcW w:w="33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00" w:firstLineChars="400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终止时间</w:t>
            </w:r>
          </w:p>
        </w:tc>
        <w:tc>
          <w:tcPr>
            <w:tcW w:w="2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创新类型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□原始创新  □集成创新  □引进消化吸收再创新（项目单位选择）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44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项目概述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(500字以内)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（项目单位填写）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6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成果来源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 xml:space="preserve">□国家计划    □省级计划    □授权发明专利或新品种 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 xml:space="preserve">□引进技术    □其他    </w:t>
            </w:r>
            <w:r>
              <w:rPr>
                <w:rFonts w:hint="eastAsia"/>
                <w:color w:val="auto"/>
                <w:highlight w:val="none"/>
              </w:rPr>
              <w:t>（项目单位选择）</w:t>
            </w: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201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年1月1日后取得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（项目单位选择）</w:t>
            </w:r>
            <w:bookmarkStart w:id="2" w:name="_GoBack"/>
            <w:bookmarkEnd w:id="2"/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4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成果水平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 xml:space="preserve">□国际领先  </w:t>
            </w:r>
            <w:bookmarkStart w:id="0" w:name="OLE_LINK1"/>
            <w:bookmarkStart w:id="1" w:name="OLE_LINK2"/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bookmarkEnd w:id="0"/>
            <w:bookmarkEnd w:id="1"/>
            <w:r>
              <w:rPr>
                <w:rFonts w:ascii="仿宋_GB2312" w:eastAsia="仿宋_GB2312"/>
                <w:color w:val="auto"/>
                <w:highlight w:val="none"/>
              </w:rPr>
              <w:t>国际先进  □国内领先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</w:t>
            </w:r>
            <w:r>
              <w:rPr>
                <w:rFonts w:ascii="仿宋_GB2312" w:eastAsia="仿宋_GB2312"/>
                <w:color w:val="auto"/>
                <w:highlight w:val="none"/>
              </w:rPr>
              <w:t>□国内先进</w:t>
            </w:r>
            <w:r>
              <w:rPr>
                <w:rFonts w:hint="eastAsia"/>
                <w:color w:val="auto"/>
                <w:highlight w:val="none"/>
              </w:rPr>
              <w:t>（项目单位选择）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highlight w:val="none"/>
              </w:rPr>
              <w:t xml:space="preserve">    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0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成果获得科技进步奖情况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国家奖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</w:t>
            </w:r>
            <w:r>
              <w:rPr>
                <w:rFonts w:ascii="仿宋_GB2312" w:eastAsia="仿宋_GB2312"/>
                <w:color w:val="auto"/>
                <w:highlight w:val="none"/>
              </w:rPr>
              <w:t>（□国家自然科学奖、□国家技术发明奖、□国家科技进步奖）</w:t>
            </w:r>
          </w:p>
          <w:p>
            <w:pPr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省级奖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</w:t>
            </w:r>
            <w:r>
              <w:rPr>
                <w:rFonts w:ascii="仿宋_GB2312" w:eastAsia="仿宋_GB2312"/>
                <w:color w:val="auto"/>
                <w:highlight w:val="none"/>
              </w:rPr>
              <w:t>（□特等奖、□一等奖、□二等奖、□三等奖）</w:t>
            </w:r>
          </w:p>
          <w:p>
            <w:pPr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市（州）奖（□特等奖、□一等奖、□二等奖、□三等奖）</w:t>
            </w: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年1月1日后取得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（项目单位选择）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2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应用领域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6" w:hRule="atLeast"/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成果转化形态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中试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工程化 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产业化 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推广应用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其它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项目单位选择）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79" w:hRule="atLeast"/>
          <w:jc w:val="center"/>
        </w:trPr>
        <w:tc>
          <w:tcPr>
            <w:tcW w:w="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预期成果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成果形式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□专利  □技术标准  □新产品（或农业新品种）  □新工艺</w:t>
            </w:r>
          </w:p>
          <w:p>
            <w:pPr>
              <w:snapToGrid w:val="0"/>
              <w:spacing w:before="20"/>
              <w:ind w:right="26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□新装置  □新材料 □计算机软件 □论文论著 □研究报告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□其他                                          （项目单位选择）</w:t>
            </w:r>
          </w:p>
        </w:tc>
      </w:tr>
      <w:tr>
        <w:trPr>
          <w:jc w:val="center"/>
        </w:trPr>
        <w:tc>
          <w:tcPr>
            <w:tcW w:w="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知识产权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发明专利____项，实用新型专利____项，其他____项。 （项目单位填写）</w:t>
            </w:r>
          </w:p>
        </w:tc>
      </w:tr>
      <w:tr>
        <w:trPr>
          <w:jc w:val="center"/>
        </w:trPr>
        <w:tc>
          <w:tcPr>
            <w:tcW w:w="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技术标准制定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国际标准 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国家、行业标准 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地方、企业标准 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无（项目单位选择）</w:t>
            </w:r>
          </w:p>
        </w:tc>
      </w:tr>
      <w:tr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产学研联合</w:t>
            </w:r>
          </w:p>
        </w:tc>
        <w:tc>
          <w:tcPr>
            <w:tcW w:w="35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是 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否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项目单位选择</w:t>
            </w:r>
          </w:p>
        </w:tc>
        <w:tc>
          <w:tcPr>
            <w:tcW w:w="47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>联合单位</w:t>
            </w:r>
            <w:r>
              <w:rPr>
                <w:rFonts w:hint="eastAsia"/>
                <w:color w:val="auto"/>
                <w:highlight w:val="none"/>
              </w:rPr>
              <w:t>：____________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项目单位填写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）</w:t>
            </w:r>
          </w:p>
        </w:tc>
      </w:tr>
      <w:tr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知识产权状况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申报单位独占（）  相关单位共享（）（项目单位填写）</w:t>
            </w:r>
          </w:p>
        </w:tc>
      </w:tr>
      <w:tr>
        <w:trPr>
          <w:jc w:val="center"/>
        </w:trPr>
        <w:tc>
          <w:tcPr>
            <w:tcW w:w="1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经费概算</w:t>
            </w:r>
          </w:p>
        </w:tc>
        <w:tc>
          <w:tcPr>
            <w:tcW w:w="8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____万元，其中申请省级财政科技经费____万元。 （项目单位填写）</w:t>
            </w:r>
          </w:p>
        </w:tc>
      </w:tr>
    </w:tbl>
    <w:p>
      <w:pPr>
        <w:rPr>
          <w:rFonts w:ascii="Times New Roman" w:hAnsi="Times New Roman" w:cs="Times New Roman"/>
          <w:color w:val="auto"/>
          <w:kern w:val="2"/>
          <w:sz w:val="21"/>
          <w:szCs w:val="21"/>
          <w:highlight w:val="none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  <w:highlight w:val="none"/>
        </w:rPr>
        <w:br w:type="page"/>
      </w:r>
    </w:p>
    <w:tbl>
      <w:tblPr>
        <w:tblStyle w:val="13"/>
        <w:tblW w:w="102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color w:val="auto"/>
                <w:spacing w:val="15"/>
                <w:highlight w:val="none"/>
              </w:rPr>
            </w:pPr>
            <w:r>
              <w:rPr>
                <w:rStyle w:val="56"/>
                <w:rFonts w:hint="eastAsia" w:ascii="宋体" w:hAnsi="宋体"/>
                <w:color w:val="auto"/>
                <w:spacing w:val="15"/>
                <w:highlight w:val="none"/>
              </w:rPr>
              <w:t>一、企业简介</w:t>
            </w:r>
            <w:r>
              <w:rPr>
                <w:rFonts w:hint="eastAsia" w:cs="Times New Roman"/>
                <w:color w:val="auto"/>
                <w:spacing w:val="15"/>
                <w:highlight w:val="none"/>
              </w:rPr>
              <w:t>(包括：企业规模、生产研发能力、所处行业地位和主要业务范围，上年度销售收入等。不超过500字)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（项目单位填写），全部进入任务书。</w:t>
            </w: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spacing w:before="0" w:beforeAutospacing="0" w:after="0" w:afterAutospacing="0"/>
              <w:ind w:firstLine="482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spacing w:before="0" w:beforeAutospacing="0" w:after="0" w:afterAutospacing="0"/>
              <w:ind w:firstLine="482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spacing w:before="0" w:beforeAutospacing="0" w:after="0" w:afterAutospacing="0"/>
              <w:ind w:firstLine="482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ind w:firstLine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56"/>
                <w:rFonts w:hint="eastAsia" w:ascii="宋体" w:hAnsi="宋体"/>
                <w:color w:val="auto"/>
                <w:spacing w:val="15"/>
                <w:highlight w:val="none"/>
              </w:rPr>
              <w:t>二、项目开展成果转化的背景、意义、重要性及基础条件</w:t>
            </w:r>
            <w:r>
              <w:rPr>
                <w:rFonts w:hint="eastAsia" w:cs="Times New Roman"/>
                <w:color w:val="auto"/>
                <w:spacing w:val="15"/>
                <w:highlight w:val="none"/>
              </w:rPr>
              <w:t>(不超过1000字)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7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  <w:r>
              <w:rPr>
                <w:rStyle w:val="56"/>
                <w:rFonts w:hint="eastAsia" w:ascii="宋体" w:hAnsi="宋体"/>
                <w:color w:val="auto"/>
                <w:spacing w:val="15"/>
                <w:highlight w:val="none"/>
              </w:rPr>
              <w:t>三、项目开展成果转化的主要内容、关键技术、转化路径、创新性和应用方案。</w:t>
            </w:r>
            <w:r>
              <w:rPr>
                <w:rFonts w:hint="eastAsia" w:cs="Times New Roman"/>
                <w:color w:val="auto"/>
                <w:spacing w:val="15"/>
                <w:highlight w:val="none"/>
              </w:rPr>
              <w:t>(不超过2000字)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7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56"/>
                <w:rFonts w:hint="eastAsia" w:ascii="宋体" w:hAnsi="宋体"/>
                <w:color w:val="auto"/>
                <w:spacing w:val="15"/>
                <w:highlight w:val="none"/>
              </w:rPr>
              <w:t>四、项目的知识产权状况分析、成果技术水平、产学研结合情况</w:t>
            </w:r>
            <w:r>
              <w:rPr>
                <w:rStyle w:val="56"/>
                <w:rFonts w:hint="eastAsia" w:ascii="宋体" w:hAnsi="宋体"/>
                <w:color w:val="auto"/>
                <w:highlight w:val="none"/>
              </w:rPr>
              <w:t xml:space="preserve"> (不超过1000字。)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7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56"/>
                <w:rFonts w:hint="eastAsia" w:ascii="宋体" w:hAnsi="宋体"/>
                <w:color w:val="auto"/>
                <w:spacing w:val="15"/>
                <w:highlight w:val="none"/>
              </w:rPr>
              <w:t>五、项目应用的市场前景和项目产品预期生产规模、产值等经济社会效益</w:t>
            </w:r>
            <w:r>
              <w:rPr>
                <w:rStyle w:val="56"/>
                <w:rFonts w:hint="eastAsia" w:ascii="宋体" w:hAnsi="宋体"/>
                <w:color w:val="auto"/>
                <w:highlight w:val="none"/>
              </w:rPr>
              <w:t>(不超过1000字。)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6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  <w:r>
              <w:rPr>
                <w:rStyle w:val="56"/>
                <w:rFonts w:hint="eastAsia" w:ascii="宋体" w:hAnsi="宋体"/>
                <w:color w:val="auto"/>
                <w:spacing w:val="15"/>
                <w:highlight w:val="none"/>
              </w:rPr>
              <w:t>六、项目的年度进度及预期目标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4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56"/>
                <w:rFonts w:ascii="宋体" w:hAnsi="宋体"/>
                <w:color w:val="auto"/>
                <w:spacing w:val="15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（表格形式）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56"/>
                <w:rFonts w:hint="eastAsia"/>
                <w:b w:val="0"/>
                <w:bCs w:val="0"/>
                <w:color w:val="auto"/>
                <w:sz w:val="20"/>
                <w:szCs w:val="20"/>
                <w:highlight w:val="none"/>
              </w:rPr>
              <w:t>七、</w:t>
            </w:r>
            <w:r>
              <w:rPr>
                <w:rStyle w:val="56"/>
                <w:rFonts w:hint="eastAsia" w:ascii="宋体" w:hAnsi="宋体"/>
                <w:color w:val="auto"/>
                <w:spacing w:val="15"/>
                <w:highlight w:val="none"/>
              </w:rPr>
              <w:t>项目绩效目标（项目单位填写，全部进入任务书）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numPr>
                <w:ilvl w:val="0"/>
                <w:numId w:val="1"/>
              </w:numPr>
              <w:wordWrap w:val="0"/>
              <w:rPr>
                <w:rStyle w:val="52"/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52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技术创新目标（必须填写）</w:t>
            </w:r>
          </w:p>
          <w:tbl>
            <w:tblPr>
              <w:tblStyle w:val="1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2520"/>
              <w:gridCol w:w="2340"/>
              <w:gridCol w:w="2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jc w:val="center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产品或技术名称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主要技术参数/性能参数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现有指标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18"/>
                      <w:szCs w:val="18"/>
                      <w:highlight w:val="none"/>
                    </w:rPr>
                    <w:t>项目完成时的</w:t>
                  </w:r>
                </w:p>
                <w:p>
                  <w:pPr>
                    <w:widowControl w:val="0"/>
                    <w:jc w:val="center"/>
                    <w:rPr>
                      <w:rStyle w:val="52"/>
                      <w:rFonts w:ascii="宋体" w:hAnsi="宋体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18"/>
                      <w:szCs w:val="18"/>
                      <w:highlight w:val="none"/>
                    </w:rPr>
                    <w:t>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成果形式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/>
                    <w:ind w:right="26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 xml:space="preserve">专利（）  技术标准（）  认证、许可（）  新工艺（） 新装置（） </w:t>
                  </w:r>
                </w:p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新材料（） 论文专著（） 其他（）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知识产权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发明专利授权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项，发明专利受理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项，实用新型专利授权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项，实用新型专利受理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技术标准制定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国际标准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项，国家、行业标准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项，地方、企业标准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 xml:space="preserve">项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认证、许可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新药证书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项，新品种审定证书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项，</w:t>
                  </w:r>
                  <w:r>
                    <w:rPr>
                      <w:rStyle w:val="52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计算机软件著作权登记证书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____项，新药临床批件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件，三类医疗器械注册受理证明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件，三类医疗器械临床试验许可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论文专著（选填）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公开发表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篇，引用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次，出版专著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rPr>
                <w:rStyle w:val="52"/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12"/>
              <w:wordWrap w:val="0"/>
              <w:rPr>
                <w:rStyle w:val="52"/>
                <w:color w:val="auto"/>
                <w:sz w:val="18"/>
                <w:szCs w:val="18"/>
                <w:highlight w:val="none"/>
              </w:rPr>
            </w:pPr>
            <w:r>
              <w:rPr>
                <w:rStyle w:val="52"/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2、经济效益目标</w:t>
            </w:r>
            <w:r>
              <w:rPr>
                <w:rStyle w:val="52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（必须填写）</w:t>
            </w:r>
          </w:p>
          <w:tbl>
            <w:tblPr>
              <w:tblStyle w:val="13"/>
              <w:tblW w:w="9515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6"/>
              <w:gridCol w:w="2629"/>
              <w:gridCol w:w="27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现有指标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项目完成时的预期达到指标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销售收入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________  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________  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节创汇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________  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jc w:val="center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________  万元</w:t>
                  </w:r>
                </w:p>
              </w:tc>
            </w:tr>
          </w:tbl>
          <w:p>
            <w:pPr>
              <w:pStyle w:val="12"/>
              <w:wordWrap w:val="0"/>
              <w:rPr>
                <w:rStyle w:val="52"/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Style w:val="52"/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3、社会效益目标（</w:t>
            </w:r>
            <w:r>
              <w:rPr>
                <w:rStyle w:val="52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必须填写</w:t>
            </w:r>
            <w:r>
              <w:rPr>
                <w:rStyle w:val="52"/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）</w:t>
            </w:r>
          </w:p>
          <w:tbl>
            <w:tblPr>
              <w:tblStyle w:val="13"/>
              <w:tblW w:w="9515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0"/>
              <w:gridCol w:w="7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0" w:hRule="atLeast"/>
              </w:trPr>
              <w:tc>
                <w:tcPr>
                  <w:tcW w:w="15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技术及产品应用形成的公益性贡献和价值</w:t>
                  </w:r>
                </w:p>
              </w:tc>
              <w:tc>
                <w:tcPr>
                  <w:tcW w:w="79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pStyle w:val="12"/>
              <w:wordWrap w:val="0"/>
              <w:rPr>
                <w:rStyle w:val="52"/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Style w:val="52"/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4、示范应用目标（必须填写）</w:t>
            </w:r>
          </w:p>
          <w:tbl>
            <w:tblPr>
              <w:tblStyle w:val="1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7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示范基地及规模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中试线及规模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推广应用目标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Style w:val="52"/>
                      <w:rFonts w:hint="eastAsia" w:ascii="宋体" w:hAnsi="宋体"/>
                      <w:color w:val="auto"/>
                      <w:sz w:val="18"/>
                      <w:szCs w:val="18"/>
                      <w:highlight w:val="none"/>
                    </w:rPr>
                    <w:t>人才培养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pStyle w:val="12"/>
              <w:wordWrap w:val="0"/>
              <w:rPr>
                <w:rStyle w:val="52"/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12"/>
              <w:wordWrap w:val="0"/>
              <w:rPr>
                <w:rStyle w:val="52"/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Style w:val="52"/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5、科技报告</w:t>
            </w:r>
          </w:p>
          <w:tbl>
            <w:tblPr>
              <w:tblStyle w:val="13"/>
              <w:tblW w:w="956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79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sz w:val="18"/>
                      <w:szCs w:val="18"/>
                      <w:highlight w:val="none"/>
                    </w:rPr>
                    <w:t>进展报告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18"/>
                      <w:szCs w:val="18"/>
                      <w:highlight w:val="none"/>
                    </w:rPr>
                    <w:t>中期报告</w:t>
                  </w: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____篇（专项经费100万（含）和项目执行期3年（含）以上项目需填写）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ascii="宋体" w:hAnsi="宋体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sz w:val="18"/>
                      <w:szCs w:val="18"/>
                      <w:highlight w:val="none"/>
                    </w:rPr>
                    <w:t>最终报告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2"/>
                    <w:wordWrap w:val="0"/>
                    <w:rPr>
                      <w:rStyle w:val="52"/>
                      <w:rFonts w:hint="eastAsia" w:ascii="宋体" w:hAnsi="宋体" w:eastAsia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Style w:val="52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</w:rPr>
                    <w:t>____篇</w:t>
                  </w:r>
                  <w:r>
                    <w:rPr>
                      <w:rStyle w:val="52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  <w:highlight w:val="none"/>
        </w:rPr>
        <w:br w:type="page"/>
      </w:r>
    </w:p>
    <w:p>
      <w:pPr>
        <w:autoSpaceDE w:val="0"/>
        <w:autoSpaceDN w:val="0"/>
        <w:spacing w:line="360" w:lineRule="auto"/>
        <w:jc w:val="both"/>
        <w:rPr>
          <w:rFonts w:ascii="Times New Roman" w:hAnsi="Times New Roman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/>
          <w:b/>
          <w:color w:val="auto"/>
          <w:kern w:val="2"/>
          <w:sz w:val="28"/>
          <w:szCs w:val="28"/>
          <w:highlight w:val="none"/>
        </w:rPr>
        <w:t>七、经费概算</w:t>
      </w:r>
      <w:r>
        <w:rPr>
          <w:rFonts w:hint="eastAsia"/>
          <w:color w:val="auto"/>
          <w:spacing w:val="15"/>
          <w:highlight w:val="none"/>
        </w:rPr>
        <w:t>（按申报项目目标任务需要据实填报。）</w:t>
      </w:r>
    </w:p>
    <w:p>
      <w:pPr>
        <w:jc w:val="center"/>
        <w:rPr>
          <w:b/>
          <w:color w:val="auto"/>
          <w:sz w:val="27"/>
          <w:szCs w:val="27"/>
          <w:highlight w:val="none"/>
        </w:rPr>
      </w:pPr>
      <w:r>
        <w:rPr>
          <w:rFonts w:hint="eastAsia"/>
          <w:b/>
          <w:color w:val="auto"/>
          <w:sz w:val="27"/>
          <w:szCs w:val="27"/>
          <w:highlight w:val="none"/>
        </w:rPr>
        <w:t>经费概算总表</w:t>
      </w:r>
    </w:p>
    <w:p>
      <w:pPr>
        <w:ind w:right="120"/>
        <w:jc w:val="righ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（单位：万元）</w:t>
      </w:r>
    </w:p>
    <w:p>
      <w:pPr>
        <w:widowControl w:val="0"/>
        <w:numPr>
          <w:ilvl w:val="0"/>
          <w:numId w:val="2"/>
        </w:numPr>
        <w:ind w:right="480"/>
        <w:jc w:val="both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经费来源</w:t>
      </w:r>
    </w:p>
    <w:p>
      <w:pPr>
        <w:ind w:right="480"/>
        <w:rPr>
          <w:b/>
          <w:color w:val="auto"/>
          <w:highlight w:val="none"/>
        </w:rPr>
      </w:pPr>
    </w:p>
    <w:tbl>
      <w:tblPr>
        <w:tblStyle w:val="13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34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申请项目专项经费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自筹经费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widowControl w:val="0"/>
        <w:numPr>
          <w:ilvl w:val="0"/>
          <w:numId w:val="2"/>
        </w:numPr>
        <w:jc w:val="both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经费支出</w:t>
      </w:r>
    </w:p>
    <w:p>
      <w:pPr>
        <w:rPr>
          <w:b/>
          <w:color w:val="auto"/>
          <w:highlight w:val="none"/>
        </w:rPr>
      </w:pPr>
    </w:p>
    <w:tbl>
      <w:tblPr>
        <w:tblStyle w:val="13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概算科目名称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项目专项经费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（一）间接费用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其中：绩效支出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（二）直接费用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1、设备费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（1）购置设备费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（2）设备试制、改造、租赁费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2、材料费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3、测试化验加工费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4、燃料动力费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5、差旅费/会议费/国际合作与交流费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6、出版/文献/信息传播/知识产权事务费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7、劳务费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8、专家咨询费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9、其他费用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b/>
          <w:bCs/>
          <w:color w:val="auto"/>
          <w:sz w:val="21"/>
          <w:szCs w:val="21"/>
          <w:highlight w:val="none"/>
        </w:rPr>
      </w:pPr>
      <w:r>
        <w:rPr>
          <w:b/>
          <w:bCs/>
          <w:color w:val="auto"/>
          <w:sz w:val="21"/>
          <w:szCs w:val="21"/>
          <w:highlight w:val="none"/>
        </w:rPr>
        <w:br w:type="page"/>
      </w:r>
    </w:p>
    <w:tbl>
      <w:tblPr>
        <w:tblStyle w:val="1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59"/>
        <w:gridCol w:w="131"/>
        <w:gridCol w:w="673"/>
        <w:gridCol w:w="70"/>
        <w:gridCol w:w="487"/>
        <w:gridCol w:w="105"/>
        <w:gridCol w:w="659"/>
        <w:gridCol w:w="6"/>
        <w:gridCol w:w="435"/>
        <w:gridCol w:w="138"/>
        <w:gridCol w:w="372"/>
        <w:gridCol w:w="20"/>
        <w:gridCol w:w="642"/>
        <w:gridCol w:w="677"/>
        <w:gridCol w:w="739"/>
        <w:gridCol w:w="13"/>
        <w:gridCol w:w="22"/>
        <w:gridCol w:w="13"/>
        <w:gridCol w:w="296"/>
        <w:gridCol w:w="34"/>
        <w:gridCol w:w="344"/>
        <w:gridCol w:w="172"/>
        <w:gridCol w:w="279"/>
        <w:gridCol w:w="65"/>
        <w:gridCol w:w="169"/>
        <w:gridCol w:w="487"/>
        <w:gridCol w:w="360"/>
        <w:gridCol w:w="20"/>
        <w:gridCol w:w="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8308" w:type="dxa"/>
            <w:gridSpan w:val="2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0"/>
              <w:wordWrap w:val="0"/>
              <w:rPr>
                <w:rFonts w:cs="Times New Roman"/>
                <w:b/>
                <w:bCs/>
                <w:color w:val="auto"/>
                <w:spacing w:val="15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auto"/>
                <w:spacing w:val="15"/>
                <w:highlight w:val="none"/>
              </w:rPr>
              <w:t>八、项目申报单位、合作单位及主要研究人员情况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14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6866" w:type="dxa"/>
            <w:gridSpan w:val="2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申</w:t>
            </w: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申报单位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单位名称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社会信用代码</w:t>
            </w:r>
          </w:p>
        </w:tc>
        <w:tc>
          <w:tcPr>
            <w:tcW w:w="200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3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邮编</w:t>
            </w:r>
          </w:p>
        </w:tc>
        <w:tc>
          <w:tcPr>
            <w:tcW w:w="197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单位类别</w:t>
            </w:r>
          </w:p>
        </w:tc>
        <w:tc>
          <w:tcPr>
            <w:tcW w:w="6866" w:type="dxa"/>
            <w:gridSpan w:val="2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727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单位属性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（项目单位填写）</w:t>
            </w:r>
          </w:p>
        </w:tc>
        <w:tc>
          <w:tcPr>
            <w:tcW w:w="6866" w:type="dxa"/>
            <w:gridSpan w:val="25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国有企业   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集体企业  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有限责任公司  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股份有限公司   </w:t>
            </w: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私营企业   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其他企业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40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6866" w:type="dxa"/>
            <w:gridSpan w:val="2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高新技术企业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            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创新型企业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其它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32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负责人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联系部门</w:t>
            </w:r>
          </w:p>
        </w:tc>
        <w:tc>
          <w:tcPr>
            <w:tcW w:w="197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42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3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联系人座机</w:t>
            </w:r>
          </w:p>
        </w:tc>
        <w:tc>
          <w:tcPr>
            <w:tcW w:w="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联系人手机</w:t>
            </w:r>
          </w:p>
        </w:tc>
        <w:tc>
          <w:tcPr>
            <w:tcW w:w="197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职工人数</w:t>
            </w: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6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86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推荐单位</w:t>
            </w:r>
          </w:p>
        </w:tc>
        <w:tc>
          <w:tcPr>
            <w:tcW w:w="143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成立时间（限企业填写）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86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注册资本（限企业填写）</w:t>
            </w:r>
          </w:p>
        </w:tc>
        <w:tc>
          <w:tcPr>
            <w:tcW w:w="143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上年度资产状况(单位：万元)(限企业填写) </w:t>
            </w: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资产总额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负债总额</w:t>
            </w:r>
          </w:p>
        </w:tc>
        <w:tc>
          <w:tcPr>
            <w:tcW w:w="232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</w:rPr>
              <w:t>所有者权益总额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其中流动负债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59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税后利润总额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销售收入总额</w:t>
            </w:r>
          </w:p>
        </w:tc>
        <w:tc>
          <w:tcPr>
            <w:tcW w:w="232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77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spacing w:line="440" w:lineRule="atLeas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企业研发(R&amp;D)投入</w:t>
            </w:r>
          </w:p>
        </w:tc>
        <w:tc>
          <w:tcPr>
            <w:tcW w:w="16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主营业务收入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64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合作单位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pStyle w:val="24"/>
              <w:wordWrap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信用代码</w:t>
            </w: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4"/>
              <w:wordWrap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在本项目中分工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自筹经费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80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44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22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55" w:hRule="atLeast"/>
          <w:jc w:val="center"/>
        </w:trPr>
        <w:tc>
          <w:tcPr>
            <w:tcW w:w="752" w:type="dxa"/>
            <w:gridSpan w:val="3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项目负责人</w:t>
            </w:r>
          </w:p>
        </w:tc>
        <w:tc>
          <w:tcPr>
            <w:tcW w:w="1268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4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507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143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5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学历（学位）</w:t>
            </w:r>
          </w:p>
        </w:tc>
        <w:tc>
          <w:tcPr>
            <w:tcW w:w="124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22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507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43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" w:type="dxa"/>
          <w:trHeight w:val="488" w:hRule="atLeast"/>
          <w:jc w:val="center"/>
        </w:trPr>
        <w:tc>
          <w:tcPr>
            <w:tcW w:w="14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项目组人数</w:t>
            </w:r>
          </w:p>
        </w:tc>
        <w:tc>
          <w:tcPr>
            <w:tcW w:w="13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（项目单位填写）</w:t>
            </w: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高级</w:t>
            </w: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中级</w:t>
            </w:r>
          </w:p>
        </w:tc>
        <w:tc>
          <w:tcPr>
            <w:tcW w:w="7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初级</w:t>
            </w:r>
          </w:p>
        </w:tc>
        <w:tc>
          <w:tcPr>
            <w:tcW w:w="5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其它</w:t>
            </w:r>
          </w:p>
        </w:tc>
        <w:tc>
          <w:tcPr>
            <w:tcW w:w="3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617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 xml:space="preserve">主要研究人员 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65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kern w:val="2"/>
          <w:sz w:val="21"/>
          <w:szCs w:val="21"/>
          <w:highlight w:val="none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  <w:highlight w:val="none"/>
        </w:rPr>
        <w:br w:type="page"/>
      </w:r>
    </w:p>
    <w:tbl>
      <w:tblPr>
        <w:tblStyle w:val="13"/>
        <w:tblW w:w="83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4"/>
        <w:gridCol w:w="1433"/>
        <w:gridCol w:w="3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b/>
                <w:bCs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auto"/>
                <w:sz w:val="27"/>
                <w:szCs w:val="27"/>
                <w:highlight w:val="none"/>
              </w:rPr>
              <w:t>九、审批情况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 xml:space="preserve">项 目 申 报 单 位 意 见 </w:t>
            </w:r>
          </w:p>
        </w:tc>
        <w:tc>
          <w:tcPr>
            <w:tcW w:w="44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项 目 合 作 单 位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  <w:jc w:val="center"/>
        </w:trPr>
        <w:tc>
          <w:tcPr>
            <w:tcW w:w="3834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ind w:right="336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  <w:highlight w:val="none"/>
              </w:rPr>
              <w:t xml:space="preserve">                       (盖章) </w:t>
            </w:r>
          </w:p>
        </w:tc>
        <w:tc>
          <w:tcPr>
            <w:tcW w:w="4484" w:type="dxa"/>
            <w:gridSpan w:val="2"/>
            <w:tcBorders>
              <w:top w:val="single" w:color="000000" w:sz="6" w:space="0"/>
              <w:left w:val="nil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  <w:highlight w:val="none"/>
              </w:rPr>
              <w:t xml:space="preserve">                      (盖章)</w:t>
            </w:r>
          </w:p>
        </w:tc>
      </w:tr>
      <w:tr>
        <w:trPr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  <w:highlight w:val="none"/>
              </w:rPr>
              <w:t>推荐单位意见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</w:tcPr>
          <w:p>
            <w:pPr>
              <w:wordWrap w:val="0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7" w:type="dxa"/>
            <w:gridSpan w:val="2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3051" w:type="dxa"/>
            <w:tcBorders>
              <w:top w:val="single" w:color="FFFFFF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  <w:highlight w:val="none"/>
              </w:rPr>
              <w:t>(盖章)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13"/>
        <w:tblW w:w="821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b/>
                <w:bCs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auto"/>
                <w:sz w:val="27"/>
                <w:szCs w:val="27"/>
                <w:highlight w:val="none"/>
              </w:rPr>
              <w:t>十、申报人承诺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ind w:firstLine="469" w:firstLineChars="195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我保证申报书内容的真实性、准确性。若填报失实和违反规定，本人将承担全部责任。</w:t>
            </w:r>
          </w:p>
          <w:p>
            <w:pPr>
              <w:pStyle w:val="24"/>
              <w:wordWrap w:val="0"/>
              <w:ind w:firstLine="940" w:firstLineChars="392"/>
              <w:rPr>
                <w:rFonts w:cs="Times New Roman"/>
                <w:color w:val="auto"/>
                <w:spacing w:val="15"/>
                <w:sz w:val="21"/>
                <w:szCs w:val="21"/>
                <w:highlight w:val="none"/>
              </w:rPr>
            </w:pPr>
          </w:p>
          <w:p>
            <w:pPr>
              <w:pStyle w:val="24"/>
              <w:wordWrap w:val="0"/>
              <w:ind w:right="1456" w:firstLine="1023" w:firstLineChars="392"/>
              <w:jc w:val="right"/>
              <w:rPr>
                <w:rFonts w:cs="Times New Roman"/>
                <w:b/>
                <w:bCs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</w:rPr>
              <w:t>项目负责人签字：</w:t>
            </w:r>
          </w:p>
        </w:tc>
      </w:tr>
    </w:tbl>
    <w:p>
      <w:pPr>
        <w:rPr>
          <w:color w:val="auto"/>
          <w:highlight w:val="none"/>
        </w:rPr>
      </w:pPr>
    </w:p>
    <w:tbl>
      <w:tblPr>
        <w:tblStyle w:val="13"/>
        <w:tblW w:w="812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wordWrap w:val="0"/>
              <w:rPr>
                <w:rFonts w:cs="Times New Roman"/>
                <w:b/>
                <w:bCs/>
                <w:color w:val="auto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auto"/>
                <w:sz w:val="27"/>
                <w:szCs w:val="27"/>
                <w:highlight w:val="none"/>
              </w:rPr>
              <w:t>十一、自筹资金承诺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  <w:jc w:val="center"/>
        </w:trPr>
        <w:tc>
          <w:tcPr>
            <w:tcW w:w="8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line="525" w:lineRule="atLeast"/>
              <w:rPr>
                <w:color w:val="auto"/>
                <w:sz w:val="27"/>
                <w:szCs w:val="27"/>
                <w:highlight w:val="none"/>
              </w:rPr>
            </w:pPr>
            <w:r>
              <w:rPr>
                <w:color w:val="auto"/>
                <w:sz w:val="27"/>
                <w:szCs w:val="27"/>
                <w:highlight w:val="none"/>
              </w:rPr>
              <w:t>（单位全称）为</w:t>
            </w:r>
            <w:r>
              <w:rPr>
                <w:color w:val="auto"/>
                <w:sz w:val="27"/>
                <w:szCs w:val="27"/>
                <w:highlight w:val="none"/>
                <w:u w:val="single"/>
              </w:rPr>
              <w:t>              </w:t>
            </w:r>
            <w:r>
              <w:rPr>
                <w:color w:val="auto"/>
                <w:sz w:val="27"/>
                <w:szCs w:val="27"/>
                <w:highlight w:val="none"/>
              </w:rPr>
              <w:t>（项目名称）提供</w:t>
            </w:r>
            <w:r>
              <w:rPr>
                <w:color w:val="auto"/>
                <w:sz w:val="27"/>
                <w:szCs w:val="27"/>
                <w:highlight w:val="none"/>
                <w:u w:val="single"/>
              </w:rPr>
              <w:t xml:space="preserve">    </w:t>
            </w:r>
            <w:r>
              <w:rPr>
                <w:color w:val="auto"/>
                <w:sz w:val="27"/>
                <w:szCs w:val="27"/>
                <w:highlight w:val="none"/>
              </w:rPr>
              <w:t>万元的自筹资金，资金来源为：单位自有货币资金</w:t>
            </w:r>
          </w:p>
          <w:p>
            <w:pPr>
              <w:pStyle w:val="1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   特此</w:t>
            </w:r>
            <w:r>
              <w:rPr>
                <w:rFonts w:hint="eastAsia"/>
                <w:color w:val="auto"/>
                <w:highlight w:val="none"/>
              </w:rPr>
              <w:t>承诺</w:t>
            </w:r>
            <w:r>
              <w:rPr>
                <w:color w:val="auto"/>
                <w:highlight w:val="none"/>
              </w:rPr>
              <w:t>！</w:t>
            </w:r>
          </w:p>
          <w:p>
            <w:pPr>
              <w:pStyle w:val="1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 </w:t>
            </w:r>
          </w:p>
          <w:p>
            <w:pPr>
              <w:pStyle w:val="1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 申报单位（公章）：      </w:t>
            </w:r>
          </w:p>
          <w:p>
            <w:pPr>
              <w:pStyle w:val="1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 </w:t>
            </w:r>
          </w:p>
          <w:p>
            <w:pPr>
              <w:pStyle w:val="12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    </w:t>
            </w:r>
          </w:p>
          <w:p>
            <w:pPr>
              <w:pStyle w:val="12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年  月  日    </w:t>
            </w:r>
          </w:p>
          <w:p>
            <w:pPr>
              <w:pStyle w:val="1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 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备注：</w:t>
            </w:r>
            <w:r>
              <w:rPr>
                <w:rFonts w:hint="eastAsia"/>
                <w:color w:val="auto"/>
                <w:highlight w:val="none"/>
              </w:rPr>
              <w:t>自筹经费是指项目承担单位或合作单位，在项目立项至结题验收的执行期间提供的货币资金；主要用于与项目研究任务完成相关的支出。</w:t>
            </w:r>
          </w:p>
          <w:p>
            <w:pPr>
              <w:ind w:firstLine="720" w:firstLineChars="3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本表由提供自筹的单位填写，由多个单位共同提供的，每个法人单位在本表中分别填写、盖章</w:t>
            </w:r>
          </w:p>
          <w:p>
            <w:pPr>
              <w:pStyle w:val="24"/>
              <w:wordWrap w:val="0"/>
              <w:ind w:right="1861" w:firstLine="1062" w:firstLineChars="392"/>
              <w:jc w:val="right"/>
              <w:rPr>
                <w:rFonts w:cs="Times New Roman"/>
                <w:b/>
                <w:bCs/>
                <w:color w:val="auto"/>
                <w:sz w:val="27"/>
                <w:szCs w:val="27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B9CC4"/>
    <w:multiLevelType w:val="multilevel"/>
    <w:tmpl w:val="EF0B9CC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4B636C00"/>
    <w:multiLevelType w:val="multilevel"/>
    <w:tmpl w:val="4B636C0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5D"/>
    <w:rsid w:val="00030B5E"/>
    <w:rsid w:val="00051ACF"/>
    <w:rsid w:val="00076C30"/>
    <w:rsid w:val="00091E41"/>
    <w:rsid w:val="000A2229"/>
    <w:rsid w:val="000A3360"/>
    <w:rsid w:val="000B4087"/>
    <w:rsid w:val="000D59AC"/>
    <w:rsid w:val="000E0AD4"/>
    <w:rsid w:val="000F061F"/>
    <w:rsid w:val="00124D53"/>
    <w:rsid w:val="00135239"/>
    <w:rsid w:val="00137A82"/>
    <w:rsid w:val="0014675A"/>
    <w:rsid w:val="001502EA"/>
    <w:rsid w:val="00160C49"/>
    <w:rsid w:val="0019373B"/>
    <w:rsid w:val="00200762"/>
    <w:rsid w:val="00210B41"/>
    <w:rsid w:val="00235CF6"/>
    <w:rsid w:val="0024258D"/>
    <w:rsid w:val="00257B8B"/>
    <w:rsid w:val="00264555"/>
    <w:rsid w:val="002706F9"/>
    <w:rsid w:val="00276283"/>
    <w:rsid w:val="00277589"/>
    <w:rsid w:val="002C25FF"/>
    <w:rsid w:val="002D65F4"/>
    <w:rsid w:val="002D6674"/>
    <w:rsid w:val="002D7964"/>
    <w:rsid w:val="00331ED7"/>
    <w:rsid w:val="0033358F"/>
    <w:rsid w:val="003671E4"/>
    <w:rsid w:val="003847AB"/>
    <w:rsid w:val="003855B2"/>
    <w:rsid w:val="00385F89"/>
    <w:rsid w:val="003A66B1"/>
    <w:rsid w:val="003D2EDA"/>
    <w:rsid w:val="003D6D68"/>
    <w:rsid w:val="003E0146"/>
    <w:rsid w:val="00435AFF"/>
    <w:rsid w:val="004408D3"/>
    <w:rsid w:val="00441919"/>
    <w:rsid w:val="00447660"/>
    <w:rsid w:val="00491EE1"/>
    <w:rsid w:val="00496230"/>
    <w:rsid w:val="004B424A"/>
    <w:rsid w:val="004C6FE6"/>
    <w:rsid w:val="00524278"/>
    <w:rsid w:val="005322F7"/>
    <w:rsid w:val="005877E8"/>
    <w:rsid w:val="005C445D"/>
    <w:rsid w:val="005F545F"/>
    <w:rsid w:val="00607E47"/>
    <w:rsid w:val="006374A8"/>
    <w:rsid w:val="00656ABC"/>
    <w:rsid w:val="00682A88"/>
    <w:rsid w:val="006B71DF"/>
    <w:rsid w:val="006D3BCC"/>
    <w:rsid w:val="006F7E09"/>
    <w:rsid w:val="00753211"/>
    <w:rsid w:val="007572F5"/>
    <w:rsid w:val="007A10FD"/>
    <w:rsid w:val="007D11AC"/>
    <w:rsid w:val="007D56DF"/>
    <w:rsid w:val="007E0DF4"/>
    <w:rsid w:val="00806757"/>
    <w:rsid w:val="008553CE"/>
    <w:rsid w:val="00871854"/>
    <w:rsid w:val="00872FC0"/>
    <w:rsid w:val="008A5CA3"/>
    <w:rsid w:val="008B2B5C"/>
    <w:rsid w:val="008C3784"/>
    <w:rsid w:val="009215BF"/>
    <w:rsid w:val="009467D8"/>
    <w:rsid w:val="00957D21"/>
    <w:rsid w:val="00996640"/>
    <w:rsid w:val="009A76C8"/>
    <w:rsid w:val="00A01D98"/>
    <w:rsid w:val="00A0206C"/>
    <w:rsid w:val="00A04FC8"/>
    <w:rsid w:val="00A12B45"/>
    <w:rsid w:val="00A13FC8"/>
    <w:rsid w:val="00A912CF"/>
    <w:rsid w:val="00AB4C81"/>
    <w:rsid w:val="00AC2620"/>
    <w:rsid w:val="00AC56E4"/>
    <w:rsid w:val="00AF0576"/>
    <w:rsid w:val="00B10B36"/>
    <w:rsid w:val="00B54C0D"/>
    <w:rsid w:val="00B63FF4"/>
    <w:rsid w:val="00B76E1C"/>
    <w:rsid w:val="00B86932"/>
    <w:rsid w:val="00BC1E7F"/>
    <w:rsid w:val="00BC2386"/>
    <w:rsid w:val="00C026AA"/>
    <w:rsid w:val="00C13C47"/>
    <w:rsid w:val="00C35A5E"/>
    <w:rsid w:val="00C35B45"/>
    <w:rsid w:val="00C74FCF"/>
    <w:rsid w:val="00CB1A0A"/>
    <w:rsid w:val="00CC56BC"/>
    <w:rsid w:val="00CE20A3"/>
    <w:rsid w:val="00CE67C6"/>
    <w:rsid w:val="00CE704C"/>
    <w:rsid w:val="00CF73BB"/>
    <w:rsid w:val="00D0558F"/>
    <w:rsid w:val="00D078FF"/>
    <w:rsid w:val="00D12BF6"/>
    <w:rsid w:val="00D2280B"/>
    <w:rsid w:val="00D2382A"/>
    <w:rsid w:val="00DF74BA"/>
    <w:rsid w:val="00E5115F"/>
    <w:rsid w:val="00E62AB8"/>
    <w:rsid w:val="00EB1FFF"/>
    <w:rsid w:val="00EC426C"/>
    <w:rsid w:val="00ED54BB"/>
    <w:rsid w:val="00EE7D7C"/>
    <w:rsid w:val="00EF0E46"/>
    <w:rsid w:val="00EF3EE4"/>
    <w:rsid w:val="00F26BE9"/>
    <w:rsid w:val="00F279D0"/>
    <w:rsid w:val="00F312DC"/>
    <w:rsid w:val="00F42C8F"/>
    <w:rsid w:val="00F61F2E"/>
    <w:rsid w:val="00F828F7"/>
    <w:rsid w:val="00F96912"/>
    <w:rsid w:val="00FA2EC0"/>
    <w:rsid w:val="00FB67B6"/>
    <w:rsid w:val="00FC44E4"/>
    <w:rsid w:val="1DFD3B2E"/>
    <w:rsid w:val="29D72DB9"/>
    <w:rsid w:val="7ED9AFCA"/>
    <w:rsid w:val="DFAD0C4D"/>
    <w:rsid w:val="EEFF951D"/>
    <w:rsid w:val="FDFE6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8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19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next w:val="1"/>
    <w:link w:val="20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5"/>
    <w:basedOn w:val="1"/>
    <w:next w:val="1"/>
    <w:link w:val="2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6"/>
    <w:basedOn w:val="1"/>
    <w:next w:val="1"/>
    <w:link w:val="22"/>
    <w:qFormat/>
    <w:uiPriority w:val="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59"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0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5"/>
    <w:qFormat/>
    <w:uiPriority w:val="0"/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15">
    <w:name w:val="Strong"/>
    <w:qFormat/>
    <w:uiPriority w:val="22"/>
    <w:rPr>
      <w:rFonts w:cs="Times New Roman"/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4"/>
    <w:link w:val="4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20">
    <w:name w:val="标题 4 Char"/>
    <w:basedOn w:val="14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4"/>
    <w:link w:val="6"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22">
    <w:name w:val="标题 6 Char"/>
    <w:basedOn w:val="14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3">
    <w:name w:val="abc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24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25">
    <w:name w:val="HTML 预设格式 Char"/>
    <w:basedOn w:val="14"/>
    <w:link w:val="11"/>
    <w:qFormat/>
    <w:uiPriority w:val="0"/>
    <w:rPr>
      <w:rFonts w:ascii="Courier New" w:hAnsi="Courier New" w:eastAsia="宋体" w:cs="Courier New"/>
    </w:rPr>
  </w:style>
  <w:style w:type="paragraph" w:customStyle="1" w:styleId="26">
    <w:name w:val="style11"/>
    <w:basedOn w:val="1"/>
    <w:qFormat/>
    <w:uiPriority w:val="0"/>
    <w:pPr>
      <w:spacing w:before="100" w:beforeAutospacing="1" w:after="100" w:afterAutospacing="1"/>
    </w:pPr>
  </w:style>
  <w:style w:type="paragraph" w:customStyle="1" w:styleId="27">
    <w:name w:val="abc6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28">
    <w:name w:val="页脚 Char"/>
    <w:basedOn w:val="14"/>
    <w:link w:val="9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29">
    <w:name w:val="msochpdefault"/>
    <w:basedOn w:val="1"/>
    <w:qFormat/>
    <w:uiPriority w:val="0"/>
  </w:style>
  <w:style w:type="paragraph" w:customStyle="1" w:styleId="30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31">
    <w:name w:val="btn"/>
    <w:basedOn w:val="1"/>
    <w:qFormat/>
    <w:uiPriority w:val="0"/>
    <w:pPr>
      <w:pBdr>
        <w:top w:val="single" w:color="7B9EBD" w:sz="6" w:space="2"/>
        <w:left w:val="single" w:color="7B9EBD" w:sz="6" w:space="2"/>
        <w:bottom w:val="single" w:color="7B9EBD" w:sz="6" w:space="0"/>
        <w:right w:val="single" w:color="7B9EBD" w:sz="6" w:space="2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2">
    <w:name w:val="bm"/>
    <w:basedOn w:val="1"/>
    <w:qFormat/>
    <w:uiPriority w:val="0"/>
    <w:pPr>
      <w:spacing w:before="100" w:beforeAutospacing="1" w:after="100" w:afterAutospacing="1"/>
    </w:pPr>
    <w:rPr>
      <w:u w:val="single"/>
    </w:rPr>
  </w:style>
  <w:style w:type="paragraph" w:customStyle="1" w:styleId="33">
    <w:name w:val="abc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4">
    <w:name w:val="font_tishi"/>
    <w:basedOn w:val="1"/>
    <w:qFormat/>
    <w:uiPriority w:val="0"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35">
    <w:name w:val="def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6">
    <w:name w:val="style6"/>
    <w:basedOn w:val="1"/>
    <w:qFormat/>
    <w:uiPriority w:val="0"/>
    <w:pPr>
      <w:spacing w:before="100" w:beforeAutospacing="1" w:after="100" w:afterAutospacing="1"/>
    </w:pPr>
    <w:rPr>
      <w:sz w:val="36"/>
      <w:szCs w:val="36"/>
    </w:rPr>
  </w:style>
  <w:style w:type="paragraph" w:customStyle="1" w:styleId="37">
    <w:name w:val="def1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8">
    <w:name w:val="def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9">
    <w:name w:val="p2"/>
    <w:basedOn w:val="1"/>
    <w:qFormat/>
    <w:uiPriority w:val="0"/>
    <w:pPr>
      <w:spacing w:before="100" w:beforeAutospacing="1" w:after="100" w:afterAutospacing="1" w:line="540" w:lineRule="atLeast"/>
      <w:ind w:firstLine="480"/>
    </w:pPr>
  </w:style>
  <w:style w:type="paragraph" w:customStyle="1" w:styleId="40">
    <w:name w:val="abc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1">
    <w:name w:val="abc3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2">
    <w:name w:val="gh"/>
    <w:basedOn w:val="1"/>
    <w:qFormat/>
    <w:uiPriority w:val="0"/>
  </w:style>
  <w:style w:type="paragraph" w:customStyle="1" w:styleId="43">
    <w:name w:val="def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4">
    <w:name w:val="abc5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5">
    <w:name w:val="style5"/>
    <w:basedOn w:val="1"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46">
    <w:name w:val="p1"/>
    <w:basedOn w:val="1"/>
    <w:qFormat/>
    <w:uiPriority w:val="0"/>
    <w:pPr>
      <w:spacing w:before="100" w:beforeAutospacing="1" w:after="100" w:afterAutospacing="1" w:line="240" w:lineRule="atLeast"/>
    </w:pPr>
  </w:style>
  <w:style w:type="paragraph" w:customStyle="1" w:styleId="47">
    <w:name w:val="style4"/>
    <w:basedOn w:val="1"/>
    <w:qFormat/>
    <w:uiPriority w:val="0"/>
    <w:pPr>
      <w:spacing w:before="100" w:beforeAutospacing="1" w:after="100" w:afterAutospacing="1"/>
    </w:pPr>
    <w:rPr>
      <w:sz w:val="54"/>
      <w:szCs w:val="54"/>
    </w:rPr>
  </w:style>
  <w:style w:type="paragraph" w:customStyle="1" w:styleId="48">
    <w:name w:val="abc4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9">
    <w:name w:val="middle-demo-2"/>
    <w:basedOn w:val="1"/>
    <w:qFormat/>
    <w:uiPriority w:val="0"/>
    <w:pPr>
      <w:spacing w:before="100" w:beforeAutospacing="1" w:after="100" w:afterAutospacing="1"/>
    </w:pPr>
  </w:style>
  <w:style w:type="paragraph" w:customStyle="1" w:styleId="50">
    <w:name w:val="style8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51">
    <w:name w:val="10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52">
    <w:name w:val="15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53">
    <w:name w:val="16"/>
    <w:basedOn w:val="14"/>
    <w:qFormat/>
    <w:uiPriority w:val="0"/>
    <w:rPr>
      <w:rFonts w:hint="default" w:ascii="Times New Roman" w:hAnsi="Times New Roman" w:cs="Times New Roman"/>
      <w:b/>
      <w:bCs/>
      <w:sz w:val="36"/>
      <w:szCs w:val="36"/>
    </w:rPr>
  </w:style>
  <w:style w:type="character" w:customStyle="1" w:styleId="54">
    <w:name w:val="17"/>
    <w:basedOn w:val="14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55">
    <w:name w:val="18"/>
    <w:basedOn w:val="14"/>
    <w:qFormat/>
    <w:uiPriority w:val="0"/>
    <w:rPr>
      <w:rFonts w:hint="default" w:ascii="Times New Roman" w:hAnsi="Times New Roman" w:cs="Times New Roman"/>
      <w:sz w:val="54"/>
      <w:szCs w:val="54"/>
    </w:rPr>
  </w:style>
  <w:style w:type="character" w:customStyle="1" w:styleId="56">
    <w:name w:val="19"/>
    <w:basedOn w:val="14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7">
    <w:name w:val="20"/>
    <w:basedOn w:val="14"/>
    <w:qFormat/>
    <w:uiPriority w:val="0"/>
    <w:rPr>
      <w:rFonts w:hint="default" w:ascii="Times New Roman" w:hAnsi="Times New Roman" w:cs="Times New Roman"/>
      <w:sz w:val="36"/>
      <w:szCs w:val="36"/>
    </w:rPr>
  </w:style>
  <w:style w:type="character" w:customStyle="1" w:styleId="58">
    <w:name w:val="页眉 Char"/>
    <w:basedOn w:val="14"/>
    <w:link w:val="10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59">
    <w:name w:val="批注框文本 Char"/>
    <w:basedOn w:val="14"/>
    <w:link w:val="8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599</Words>
  <Characters>3418</Characters>
  <Lines>28</Lines>
  <Paragraphs>8</Paragraphs>
  <TotalTime>0</TotalTime>
  <ScaleCrop>false</ScaleCrop>
  <LinksUpToDate>false</LinksUpToDate>
  <CharactersWithSpaces>4009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2020-08-05T23:21:00Z</dcterms:created>
  <dc:creator>Administrator</dc:creator>
  <cp:lastModifiedBy>user</cp:lastModifiedBy>
  <cp:lastPrinted>2020-08-05T23:57:00Z</cp:lastPrinted>
  <dcterms:modified xsi:type="dcterms:W3CDTF">2023-01-11T16:33:03Z</dcterms:modified>
  <dc:title>申报书打印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